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jc w:val="center"/>
        <w:shd w:val="clear" w:color="auto" w:fill="F2F2F2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9459B" w:rsidTr="0039459B">
        <w:trPr>
          <w:jc w:val="center"/>
        </w:trPr>
        <w:tc>
          <w:tcPr>
            <w:tcW w:w="5000" w:type="pct"/>
            <w:shd w:val="clear" w:color="auto" w:fill="F2F2F2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39459B">
              <w:trPr>
                <w:jc w:val="center"/>
              </w:trPr>
              <w:tc>
                <w:tcPr>
                  <w:tcW w:w="0" w:type="auto"/>
                  <w:shd w:val="clear" w:color="auto" w:fill="FAFAFA"/>
                  <w:hideMark/>
                </w:tcPr>
                <w:tbl>
                  <w:tblPr>
                    <w:tblW w:w="90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39459B">
                    <w:trPr>
                      <w:jc w:val="center"/>
                    </w:trPr>
                    <w:tc>
                      <w:tcPr>
                        <w:tcW w:w="9000" w:type="dxa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39459B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p w:rsidR="0039459B" w:rsidRDefault="0039459B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39459B" w:rsidRDefault="0039459B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39459B" w:rsidRDefault="0039459B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  <w:tr w:rsidR="0039459B">
              <w:trPr>
                <w:jc w:val="center"/>
              </w:trPr>
              <w:tc>
                <w:tcPr>
                  <w:tcW w:w="0" w:type="auto"/>
                  <w:shd w:val="clear" w:color="auto" w:fill="FFFFFF"/>
                  <w:hideMark/>
                </w:tcPr>
                <w:tbl>
                  <w:tblPr>
                    <w:tblW w:w="90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39459B">
                    <w:trPr>
                      <w:jc w:val="center"/>
                    </w:trPr>
                    <w:tc>
                      <w:tcPr>
                        <w:tcW w:w="9000" w:type="dxa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39459B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39459B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135" w:type="dxa"/>
                                      <w:bottom w:w="135" w:type="dxa"/>
                                      <w:right w:w="13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30"/>
                                    </w:tblGrid>
                                    <w:tr w:rsidR="0039459B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hideMark/>
                                        </w:tcPr>
                                        <w:p w:rsidR="0039459B" w:rsidRDefault="0039459B">
                                          <w:pPr>
                                            <w:jc w:val="center"/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/>
                                              <w:noProof/>
                                            </w:rPr>
                                            <w:drawing>
                                              <wp:inline distT="0" distB="0" distL="0" distR="0">
                                                <wp:extent cx="5359400" cy="1271905"/>
                                                <wp:effectExtent l="0" t="0" r="0" b="4445"/>
                                                <wp:docPr id="10" name="Grafik 10" descr="https://gallery.mailchimp.com/b5466173a98c5b67bf83b64e5/images/48a84153-32be-4ceb-8c7c-8eb1c89a0504.png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1" descr="https://gallery.mailchimp.com/b5466173a98c5b67bf83b64e5/images/48a84153-32be-4ceb-8c7c-8eb1c89a0504.png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5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5359400" cy="127190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39459B" w:rsidRDefault="0039459B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39459B" w:rsidRDefault="0039459B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39459B" w:rsidRDefault="0039459B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39459B" w:rsidRDefault="0039459B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  <w:tr w:rsidR="0039459B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135" w:type="dxa"/>
                    <w:left w:w="0" w:type="dxa"/>
                    <w:bottom w:w="135" w:type="dxa"/>
                    <w:right w:w="0" w:type="dxa"/>
                  </w:tcMar>
                  <w:hideMark/>
                </w:tcPr>
                <w:tbl>
                  <w:tblPr>
                    <w:tblW w:w="90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39459B">
                    <w:trPr>
                      <w:jc w:val="center"/>
                    </w:trPr>
                    <w:tc>
                      <w:tcPr>
                        <w:tcW w:w="9000" w:type="dxa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39459B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39459B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270" w:type="dxa"/>
                                      <w:right w:w="27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0" w:type="auto"/>
                                      <w:jc w:val="center"/>
                                      <w:tblBorders>
                                        <w:top w:val="single" w:sz="36" w:space="0" w:color="FFFFFF"/>
                                        <w:left w:val="single" w:sz="36" w:space="0" w:color="FFFFFF"/>
                                        <w:bottom w:val="single" w:sz="36" w:space="0" w:color="FFFFFF"/>
                                        <w:right w:val="single" w:sz="36" w:space="0" w:color="FFFFFF"/>
                                      </w:tblBorders>
                                      <w:shd w:val="clear" w:color="auto" w:fill="D5111D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505"/>
                                    </w:tblGrid>
                                    <w:tr w:rsidR="0039459B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single" w:sz="36" w:space="0" w:color="FFFFFF"/>
                                            <w:left w:val="single" w:sz="36" w:space="0" w:color="FFFFFF"/>
                                            <w:bottom w:val="single" w:sz="36" w:space="0" w:color="FFFFFF"/>
                                            <w:right w:val="single" w:sz="36" w:space="0" w:color="FFFFFF"/>
                                          </w:tcBorders>
                                          <w:shd w:val="clear" w:color="auto" w:fill="D5111D"/>
                                          <w:tcMar>
                                            <w:top w:w="225" w:type="dxa"/>
                                            <w:left w:w="225" w:type="dxa"/>
                                            <w:bottom w:w="225" w:type="dxa"/>
                                            <w:right w:w="22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39459B" w:rsidRDefault="0039459B">
                                          <w:pPr>
                                            <w:jc w:val="center"/>
                                            <w:rPr>
                                              <w:rFonts w:ascii="Arial" w:eastAsia="Times New Roman" w:hAnsi="Arial" w:cs="Arial"/>
                                            </w:rPr>
                                          </w:pPr>
                                          <w:hyperlink r:id="rId6" w:tgtFrame="_blank" w:tooltip="april 2020" w:history="1">
                                            <w:r>
                                              <w:rPr>
                                                <w:rStyle w:val="Hyperlink"/>
                                                <w:rFonts w:ascii="Arial" w:eastAsia="Times New Roman" w:hAnsi="Arial" w:cs="Arial"/>
                                                <w:color w:val="FFFFFF"/>
                                              </w:rPr>
                                              <w:t>april 2020</w:t>
                                            </w:r>
                                          </w:hyperlink>
                                          <w:r>
                                            <w:rPr>
                                              <w:rFonts w:ascii="Arial" w:eastAsia="Times New Roman" w:hAnsi="Arial" w:cs="Arial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39459B" w:rsidRDefault="0039459B">
                                    <w:pPr>
                                      <w:jc w:val="center"/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39459B" w:rsidRDefault="0039459B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39459B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pPr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39459B">
                                      <w:tc>
                                        <w:tcPr>
                                          <w:tcW w:w="8985" w:type="dxa"/>
                                          <w:hideMark/>
                                        </w:tcPr>
                                        <w:tbl>
                                          <w:tblPr>
                                            <w:tblpPr w:leftFromText="45" w:rightFromText="45" w:vertAnchor="text"/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000"/>
                                          </w:tblGrid>
                                          <w:tr w:rsidR="0039459B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0" w:type="dxa"/>
                                                  <w:left w:w="270" w:type="dxa"/>
                                                  <w:bottom w:w="135" w:type="dxa"/>
                                                  <w:right w:w="270" w:type="dxa"/>
                                                </w:tcMar>
                                                <w:hideMark/>
                                              </w:tcPr>
                                              <w:p w:rsidR="0039459B" w:rsidRDefault="0039459B">
                                                <w:pPr>
                                                  <w:spacing w:line="360" w:lineRule="auto"/>
                                                  <w:jc w:val="center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202020"/>
                                                  </w:rPr>
                                                </w:pPr>
                                                <w:hyperlink r:id="rId7" w:tgtFrame="_blank" w:history="1">
                                                  <w:r>
                                                    <w:rPr>
                                                      <w:rStyle w:val="Hyperlink"/>
                                                      <w:rFonts w:eastAsia="Times New Roman"/>
                                                      <w:color w:val="D5111D"/>
                                                      <w:sz w:val="18"/>
                                                      <w:szCs w:val="18"/>
                                                    </w:rPr>
                                                    <w:t>View this email in your browser</w:t>
                                                  </w:r>
                                                </w:hyperlink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202020"/>
                                                  </w:rPr>
                                                  <w:t xml:space="preserve"> 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39459B" w:rsidRDefault="0039459B">
                                          <w:pPr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39459B" w:rsidRDefault="0039459B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39459B" w:rsidRDefault="0039459B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39459B" w:rsidRDefault="0039459B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39459B" w:rsidRDefault="0039459B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  <w:tr w:rsidR="0039459B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135" w:type="dxa"/>
                    <w:left w:w="0" w:type="dxa"/>
                    <w:bottom w:w="135" w:type="dxa"/>
                    <w:right w:w="0" w:type="dxa"/>
                  </w:tcMar>
                  <w:hideMark/>
                </w:tcPr>
                <w:tbl>
                  <w:tblPr>
                    <w:tblW w:w="90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39459B">
                    <w:trPr>
                      <w:jc w:val="center"/>
                    </w:trPr>
                    <w:tc>
                      <w:tcPr>
                        <w:tcW w:w="9000" w:type="dxa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39459B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39459B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270" w:type="dxa"/>
                                      <w:right w:w="27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0" w:type="auto"/>
                                      <w:jc w:val="center"/>
                                      <w:tblBorders>
                                        <w:top w:val="single" w:sz="36" w:space="0" w:color="FFFFFF"/>
                                        <w:left w:val="single" w:sz="36" w:space="0" w:color="FFFFFF"/>
                                        <w:bottom w:val="single" w:sz="36" w:space="0" w:color="FFFFFF"/>
                                        <w:right w:val="single" w:sz="36" w:space="0" w:color="FFFFFF"/>
                                      </w:tblBorders>
                                      <w:shd w:val="clear" w:color="auto" w:fill="D5111D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062"/>
                                    </w:tblGrid>
                                    <w:tr w:rsidR="0039459B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single" w:sz="36" w:space="0" w:color="FFFFFF"/>
                                            <w:left w:val="single" w:sz="36" w:space="0" w:color="FFFFFF"/>
                                            <w:bottom w:val="single" w:sz="36" w:space="0" w:color="FFFFFF"/>
                                            <w:right w:val="single" w:sz="36" w:space="0" w:color="FFFFFF"/>
                                          </w:tcBorders>
                                          <w:shd w:val="clear" w:color="auto" w:fill="D5111D"/>
                                          <w:tcMar>
                                            <w:top w:w="225" w:type="dxa"/>
                                            <w:left w:w="225" w:type="dxa"/>
                                            <w:bottom w:w="225" w:type="dxa"/>
                                            <w:right w:w="22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39459B" w:rsidRDefault="0039459B">
                                          <w:pPr>
                                            <w:jc w:val="center"/>
                                            <w:rPr>
                                              <w:rFonts w:ascii="Arial" w:eastAsia="Times New Roman" w:hAnsi="Arial" w:cs="Arial"/>
                                            </w:rPr>
                                          </w:pPr>
                                          <w:hyperlink r:id="rId8" w:tgtFrame="_blank" w:tooltip="weingut reumann | online shop &gt;&gt;" w:history="1">
                                            <w:r>
                                              <w:rPr>
                                                <w:rStyle w:val="Hyperlink"/>
                                                <w:rFonts w:ascii="Arial" w:eastAsia="Times New Roman" w:hAnsi="Arial" w:cs="Arial"/>
                                                <w:color w:val="FFFFFF"/>
                                              </w:rPr>
                                              <w:t>weingut reumann | online shop &gt;&gt;</w:t>
                                            </w:r>
                                          </w:hyperlink>
                                          <w:r>
                                            <w:rPr>
                                              <w:rFonts w:ascii="Arial" w:eastAsia="Times New Roman" w:hAnsi="Arial" w:cs="Arial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39459B" w:rsidRDefault="0039459B">
                                    <w:pPr>
                                      <w:jc w:val="center"/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39459B" w:rsidRDefault="0039459B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39459B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pPr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39459B">
                                      <w:tc>
                                        <w:tcPr>
                                          <w:tcW w:w="8985" w:type="dxa"/>
                                          <w:hideMark/>
                                        </w:tcPr>
                                        <w:tbl>
                                          <w:tblPr>
                                            <w:tblpPr w:leftFromText="45" w:rightFromText="45" w:vertAnchor="text"/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000"/>
                                          </w:tblGrid>
                                          <w:tr w:rsidR="0039459B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0" w:type="dxa"/>
                                                  <w:left w:w="270" w:type="dxa"/>
                                                  <w:bottom w:w="135" w:type="dxa"/>
                                                  <w:right w:w="270" w:type="dxa"/>
                                                </w:tcMar>
                                                <w:hideMark/>
                                              </w:tcPr>
                                              <w:p w:rsidR="0039459B" w:rsidRDefault="0039459B">
                                                <w:pPr>
                                                  <w:spacing w:line="360" w:lineRule="auto"/>
                                                  <w:jc w:val="center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656565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656565"/>
                                                  </w:rPr>
                                                  <w:pict>
                                                    <v:rect id="_x0000_i1025" style="width:453.6pt;height:1.5pt" o:hralign="center" o:hrstd="t" o:hr="t" fillcolor="#a0a0a0" stroked="f"/>
                                                  </w:pict>
                                                </w:r>
                                              </w:p>
                                              <w:p w:rsidR="0039459B" w:rsidRDefault="0039459B">
                                                <w:pPr>
                                                  <w:pStyle w:val="berschrift1"/>
                                                  <w:jc w:val="center"/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br/>
                                                </w:r>
                                                <w:r>
                                                  <w:rPr>
                                                    <w:rFonts w:eastAsia="Times New Roman"/>
                                                    <w:color w:val="FF0000"/>
                                                  </w:rPr>
                                                  <w:t>neu in unserem online-shop</w:t>
                                                </w: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br/>
                                                </w:r>
                                                <w:r>
                                                  <w:rPr>
                                                    <w:rFonts w:eastAsia="Times New Roman"/>
                                                    <w:color w:val="696969"/>
                                                    <w:sz w:val="24"/>
                                                    <w:szCs w:val="24"/>
                                                  </w:rPr>
                                                  <w:t>5 verschiedene GENUSS-TASTING-PAKETE</w:t>
                                                </w:r>
                                              </w:p>
                                              <w:p w:rsidR="0039459B" w:rsidRDefault="0039459B">
                                                <w:pPr>
                                                  <w:spacing w:before="150" w:after="150" w:line="360" w:lineRule="auto"/>
                                                  <w:jc w:val="center"/>
                                                  <w:rPr>
                                                    <w:rFonts w:ascii="Helvetica" w:hAnsi="Helvetica" w:cs="Helvetica"/>
                                                    <w:color w:val="656565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Helvetica" w:hAnsi="Helvetica" w:cs="Helvetica"/>
                                                    <w:color w:val="656565"/>
                                                  </w:rPr>
                                                  <w:t>Wir möchten mit Ihnen gemeinsam Ihren Lieblings-R-Wein finden!</w:t>
                                                </w:r>
                                                <w:r>
                                                  <w:rPr>
                                                    <w:rFonts w:ascii="Helvetica" w:hAnsi="Helvetica" w:cs="Helvetica"/>
                                                    <w:color w:val="656565"/>
                                                  </w:rPr>
                                                  <w:br/>
                                                  <w:t>Und wir sind uns sicher, Sie mit dem einen oder anderen Themenpaket glücklich machen zu können :)</w:t>
                                                </w:r>
                                                <w:r>
                                                  <w:rPr>
                                                    <w:rFonts w:ascii="Helvetica" w:hAnsi="Helvetica" w:cs="Helvetica"/>
                                                    <w:color w:val="656565"/>
                                                  </w:rPr>
                                                  <w:br/>
                                                </w:r>
                                                <w:r>
                                                  <w:rPr>
                                                    <w:rFonts w:ascii="Helvetica" w:hAnsi="Helvetica" w:cs="Helvetica"/>
                                                    <w:color w:val="656565"/>
                                                  </w:rPr>
                                                  <w:br/>
                                                </w:r>
                                                <w:r>
                                                  <w:rPr>
                                                    <w:rFonts w:ascii="Helvetica" w:hAnsi="Helvetica" w:cs="Helvetica"/>
                                                    <w:color w:val="FF0000"/>
                                                  </w:rPr>
                                                  <w:t>Bestellen Sie eines unserer neuen </w:t>
                                                </w:r>
                                                <w:r>
                                                  <w:rPr>
                                                    <w:rFonts w:ascii="Helvetica" w:hAnsi="Helvetica" w:cs="Helvetica"/>
                                                    <w:color w:val="656565"/>
                                                  </w:rPr>
                                                  <w:br/>
                                                </w:r>
                                                <w:hyperlink r:id="rId9" w:history="1">
                                                  <w:r>
                                                    <w:rPr>
                                                      <w:rStyle w:val="Hyperlink"/>
                                                      <w:color w:val="FF0000"/>
                                                    </w:rPr>
                                                    <w:t>GENUSS-TASTING-PAKETE</w:t>
                                                  </w:r>
                                                </w:hyperlink>
                                                <w:r>
                                                  <w:rPr>
                                                    <w:rFonts w:ascii="Helvetica" w:hAnsi="Helvetica" w:cs="Helvetica"/>
                                                    <w:color w:val="FF0000"/>
                                                  </w:rPr>
                                                  <w:t>....</w:t>
                                                </w:r>
                                                <w:r>
                                                  <w:rPr>
                                                    <w:rFonts w:ascii="Helvetica" w:hAnsi="Helvetica" w:cs="Helvetica"/>
                                                    <w:color w:val="656565"/>
                                                  </w:rPr>
                                                  <w:br/>
                                                </w:r>
                                                <w:r>
                                                  <w:rPr>
                                                    <w:rFonts w:ascii="Helvetica" w:hAnsi="Helvetica" w:cs="Helvetica"/>
                                                    <w:color w:val="656565"/>
                                                  </w:rPr>
                                                  <w:br/>
                                                  <w:t>und verkosten Sie die spannenden Weine mit Ihren Freunden</w:t>
                                                </w:r>
                                                <w:r>
                                                  <w:rPr>
                                                    <w:rFonts w:ascii="Helvetica" w:hAnsi="Helvetica" w:cs="Helvetica"/>
                                                    <w:color w:val="656565"/>
                                                  </w:rPr>
                                                  <w:br/>
                                                  <w:t>oder Ihrer Familie ganz gemütlich zu Hause!</w:t>
                                                </w:r>
                                                <w:r>
                                                  <w:rPr>
                                                    <w:rFonts w:ascii="Helvetica" w:hAnsi="Helvetica" w:cs="Helvetica"/>
                                                    <w:color w:val="656565"/>
                                                  </w:rPr>
                                                  <w:br/>
                                                </w:r>
                                                <w:r>
                                                  <w:rPr>
                                                    <w:rFonts w:ascii="Helvetica" w:hAnsi="Helvetica" w:cs="Helvetica"/>
                                                    <w:color w:val="656565"/>
                                                  </w:rPr>
                                                  <w:br/>
                                                  <w:t>Wir legen Datenblätter in die Boxen,</w:t>
                                                </w:r>
                                                <w:r>
                                                  <w:rPr>
                                                    <w:rFonts w:ascii="Helvetica" w:hAnsi="Helvetica" w:cs="Helvetica"/>
                                                    <w:color w:val="656565"/>
                                                  </w:rPr>
                                                  <w:br/>
                                                  <w:t>so ist der Leader der Verkostungsrunde bereits</w:t>
                                                </w:r>
                                                <w:r>
                                                  <w:rPr>
                                                    <w:rFonts w:ascii="Helvetica" w:hAnsi="Helvetica" w:cs="Helvetica"/>
                                                    <w:color w:val="656565"/>
                                                  </w:rPr>
                                                  <w:br/>
                                                  <w:t>im Vorfeld über den Wein informiert!</w:t>
                                                </w:r>
                                                <w:r>
                                                  <w:rPr>
                                                    <w:rFonts w:ascii="Helvetica" w:hAnsi="Helvetica" w:cs="Helvetica"/>
                                                    <w:color w:val="656565"/>
                                                  </w:rPr>
                                                  <w:br/>
                                                  <w:t>Schließlich braucht man in Zeiten wie diesen eine nette Beschäftigung.</w:t>
                                                </w:r>
                                                <w:r>
                                                  <w:rPr>
                                                    <w:rFonts w:ascii="Helvetica" w:hAnsi="Helvetica" w:cs="Helvetica"/>
                                                    <w:color w:val="656565"/>
                                                  </w:rPr>
                                                  <w:br/>
                                                  <w:t>Und Weine sind so lebendig, abwechslungsreich</w:t>
                                                </w:r>
                                                <w:r>
                                                  <w:rPr>
                                                    <w:rFonts w:ascii="Helvetica" w:hAnsi="Helvetica" w:cs="Helvetica"/>
                                                    <w:color w:val="656565"/>
                                                  </w:rPr>
                                                  <w:br/>
                                                </w:r>
                                                <w:r>
                                                  <w:rPr>
                                                    <w:rFonts w:ascii="Helvetica" w:hAnsi="Helvetica" w:cs="Helvetica"/>
                                                    <w:color w:val="656565"/>
                                                  </w:rPr>
                                                  <w:lastRenderedPageBreak/>
                                                  <w:t>und spannend wie kein anderes Genussmittel auf der Welt!</w:t>
                                                </w:r>
                                                <w:r>
                                                  <w:rPr>
                                                    <w:rFonts w:ascii="Helvetica" w:hAnsi="Helvetica" w:cs="Helvetica"/>
                                                    <w:color w:val="656565"/>
                                                  </w:rPr>
                                                  <w:br/>
                                                  <w:t> </w:t>
                                                </w:r>
                                              </w:p>
                                              <w:p w:rsidR="0039459B" w:rsidRDefault="0039459B">
                                                <w:pPr>
                                                  <w:spacing w:before="150" w:after="150" w:line="360" w:lineRule="auto"/>
                                                  <w:jc w:val="center"/>
                                                  <w:rPr>
                                                    <w:rFonts w:ascii="Helvetica" w:hAnsi="Helvetica" w:cs="Helvetica"/>
                                                    <w:color w:val="656565"/>
                                                  </w:rPr>
                                                </w:pPr>
                                                <w:hyperlink r:id="rId10" w:history="1">
                                                  <w:r>
                                                    <w:rPr>
                                                      <w:rStyle w:val="Hyperlink"/>
                                                      <w:color w:val="FF0000"/>
                                                    </w:rPr>
                                                    <w:t>BASICS | 6 x leicht und fruchtig!</w:t>
                                                  </w:r>
                                                </w:hyperlink>
                                                <w:r>
                                                  <w:rPr>
                                                    <w:rFonts w:ascii="Helvetica" w:hAnsi="Helvetica" w:cs="Helvetica"/>
                                                    <w:color w:val="656565"/>
                                                  </w:rPr>
                                                  <w:br/>
                                                </w:r>
                                                <w:hyperlink r:id="rId11" w:history="1">
                                                  <w:r>
                                                    <w:rPr>
                                                      <w:rStyle w:val="Hyperlink"/>
                                                      <w:color w:val="4B0082"/>
                                                    </w:rPr>
                                                    <w:t>DIE EDELSORTE BLAUFRÄNKISCH | 6 x Mittelburgenland pur!</w:t>
                                                  </w:r>
                                                </w:hyperlink>
                                                <w:r>
                                                  <w:rPr>
                                                    <w:rFonts w:ascii="Helvetica" w:hAnsi="Helvetica" w:cs="Helvetica"/>
                                                    <w:color w:val="656565"/>
                                                  </w:rPr>
                                                  <w:br/>
                                                </w:r>
                                                <w:hyperlink r:id="rId12" w:history="1">
                                                  <w:r>
                                                    <w:rPr>
                                                      <w:rStyle w:val="Hyperlink"/>
                                                      <w:color w:val="A52A2A"/>
                                                    </w:rPr>
                                                    <w:t>SORTENMIX | 6 x Trinkvergnügen reinsortig!</w:t>
                                                  </w:r>
                                                </w:hyperlink>
                                                <w:r>
                                                  <w:rPr>
                                                    <w:rFonts w:ascii="Helvetica" w:hAnsi="Helvetica" w:cs="Helvetica"/>
                                                    <w:color w:val="656565"/>
                                                  </w:rPr>
                                                  <w:br/>
                                                </w:r>
                                                <w:hyperlink r:id="rId13" w:history="1">
                                                  <w:r>
                                                    <w:rPr>
                                                      <w:rStyle w:val="Hyperlink"/>
                                                      <w:color w:val="808080"/>
                                                    </w:rPr>
                                                    <w:t>CUVÉES | 6 x Finesse und Charme</w:t>
                                                  </w:r>
                                                </w:hyperlink>
                                                <w:r>
                                                  <w:rPr>
                                                    <w:rFonts w:ascii="Helvetica" w:hAnsi="Helvetica" w:cs="Helvetica"/>
                                                    <w:color w:val="656565"/>
                                                  </w:rPr>
                                                  <w:br/>
                                                </w:r>
                                                <w:hyperlink r:id="rId14" w:history="1">
                                                  <w:r>
                                                    <w:rPr>
                                                      <w:rStyle w:val="Hyperlink"/>
                                                      <w:color w:val="000000"/>
                                                    </w:rPr>
                                                    <w:t>EXTRAKLASSE***** | 6 x High-End-Weine</w:t>
                                                  </w:r>
                                                </w:hyperlink>
                                                <w:r>
                                                  <w:rPr>
                                                    <w:rFonts w:ascii="Helvetica" w:hAnsi="Helvetica" w:cs="Helvetica"/>
                                                    <w:color w:val="656565"/>
                                                  </w:rPr>
                                                  <w:br/>
                                                </w:r>
                                                <w:r>
                                                  <w:rPr>
                                                    <w:rFonts w:ascii="Helvetica" w:hAnsi="Helvetica" w:cs="Helvetica"/>
                                                    <w:color w:val="656565"/>
                                                  </w:rPr>
                                                  <w:br/>
                                                  <w:t>Wir sind gespannt, für welches Paket Sie sich entscheiden</w:t>
                                                </w:r>
                                                <w:r>
                                                  <w:rPr>
                                                    <w:rFonts w:ascii="Helvetica" w:hAnsi="Helvetica" w:cs="Helvetica"/>
                                                    <w:color w:val="656565"/>
                                                  </w:rPr>
                                                  <w:br/>
                                                  <w:t xml:space="preserve">und freuen uns auf Ihre Bestellung via </w:t>
                                                </w:r>
                                                <w:hyperlink r:id="rId15" w:tgtFrame="_blank" w:history="1">
                                                  <w:r>
                                                    <w:rPr>
                                                      <w:rStyle w:val="Hyperlink"/>
                                                      <w:color w:val="FF0000"/>
                                                    </w:rPr>
                                                    <w:t>Online-Shop</w:t>
                                                  </w:r>
                                                </w:hyperlink>
                                                <w:r>
                                                  <w:rPr>
                                                    <w:rFonts w:ascii="Helvetica" w:hAnsi="Helvetica" w:cs="Helvetica"/>
                                                    <w:color w:val="FF0000"/>
                                                  </w:rPr>
                                                  <w:t>!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39459B" w:rsidRDefault="0039459B">
                                          <w:pPr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39459B" w:rsidRDefault="0039459B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39459B" w:rsidRDefault="0039459B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39459B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135" w:type="dxa"/>
                                      <w:bottom w:w="135" w:type="dxa"/>
                                      <w:right w:w="13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30"/>
                                    </w:tblGrid>
                                    <w:tr w:rsidR="0039459B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hideMark/>
                                        </w:tcPr>
                                        <w:p w:rsidR="0039459B" w:rsidRDefault="0039459B">
                                          <w:pPr>
                                            <w:jc w:val="center"/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/>
                                              <w:noProof/>
                                              <w:color w:val="0000FF"/>
                                            </w:rPr>
                                            <w:drawing>
                                              <wp:inline distT="0" distB="0" distL="0" distR="0">
                                                <wp:extent cx="5359400" cy="3776980"/>
                                                <wp:effectExtent l="0" t="0" r="0" b="0"/>
                                                <wp:docPr id="9" name="Grafik 9" descr="https://mcusercontent.com/b5466173a98c5b67bf83b64e5/images/e23f0353-7529-40b2-b002-64b7bb245a45.jpg">
                                                  <a:hlinkClick xmlns:a="http://schemas.openxmlformats.org/drawingml/2006/main" r:id="rId16" tgtFrame="_blank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3" descr="https://mcusercontent.com/b5466173a98c5b67bf83b64e5/images/e23f0353-7529-40b2-b002-64b7bb245a45.jpg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7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5359400" cy="377698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39459B" w:rsidRDefault="0039459B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39459B" w:rsidRDefault="0039459B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39459B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pPr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39459B">
                                      <w:tc>
                                        <w:tcPr>
                                          <w:tcW w:w="8985" w:type="dxa"/>
                                          <w:hideMark/>
                                        </w:tcPr>
                                        <w:tbl>
                                          <w:tblPr>
                                            <w:tblpPr w:leftFromText="45" w:rightFromText="45" w:vertAnchor="text"/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000"/>
                                          </w:tblGrid>
                                          <w:tr w:rsidR="0039459B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0" w:type="dxa"/>
                                                  <w:left w:w="270" w:type="dxa"/>
                                                  <w:bottom w:w="135" w:type="dxa"/>
                                                  <w:right w:w="270" w:type="dxa"/>
                                                </w:tcMar>
                                                <w:hideMark/>
                                              </w:tcPr>
                                              <w:p w:rsidR="0039459B" w:rsidRDefault="0039459B">
                                                <w:pPr>
                                                  <w:spacing w:line="360" w:lineRule="auto"/>
                                                  <w:jc w:val="center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656565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656565"/>
                                                  </w:rPr>
                                                  <w:pict>
                                                    <v:rect id="_x0000_i1026" style="width:453.6pt;height:1.5pt" o:hralign="center" o:hrstd="t" o:hr="t" fillcolor="#a0a0a0" stroked="f"/>
                                                  </w:pict>
                                                </w:r>
                                              </w:p>
                                              <w:p w:rsidR="0039459B" w:rsidRDefault="0039459B">
                                                <w:pPr>
                                                  <w:pStyle w:val="berschrift1"/>
                                                  <w:jc w:val="center"/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br/>
                                                </w:r>
                                                <w:r>
                                                  <w:rPr>
                                                    <w:rFonts w:eastAsia="Times New Roman"/>
                                                    <w:color w:val="FF0000"/>
                                                  </w:rPr>
                                                  <w:t xml:space="preserve">auszeichnung | </w:t>
                                                </w:r>
                                                <w:r>
                                                  <w:rPr>
                                                    <w:rFonts w:eastAsia="Times New Roman"/>
                                                    <w:color w:val="FF0000"/>
                                                    <w:sz w:val="30"/>
                                                    <w:szCs w:val="30"/>
                                                  </w:rPr>
                                                  <w:t xml:space="preserve">zweigelt </w:t>
                                                </w:r>
                                                <w:r>
                                                  <w:rPr>
                                                    <w:rFonts w:eastAsia="Times New Roman"/>
                                                    <w:color w:val="FF0000"/>
                                                    <w:sz w:val="26"/>
                                                    <w:szCs w:val="26"/>
                                                  </w:rPr>
                                                  <w:t>classic 2018</w:t>
                                                </w:r>
                                              </w:p>
                                              <w:p w:rsidR="0039459B" w:rsidRDefault="0039459B">
                                                <w:pPr>
                                                  <w:spacing w:before="150" w:after="150" w:line="360" w:lineRule="auto"/>
                                                  <w:jc w:val="center"/>
                                                  <w:rPr>
                                                    <w:rFonts w:ascii="Helvetica" w:hAnsi="Helvetica" w:cs="Helvetica"/>
                                                    <w:color w:val="656565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Helvetica" w:hAnsi="Helvetica" w:cs="Helvetica"/>
                                                    <w:color w:val="656565"/>
                                                  </w:rPr>
                                                  <w:br/>
                                                  <w:t>Verkostung „Leichte Rotweine Österreich“</w:t>
                                                </w:r>
                                                <w:r>
                                                  <w:rPr>
                                                    <w:rFonts w:ascii="Helvetica" w:hAnsi="Helvetica" w:cs="Helvetica"/>
                                                    <w:color w:val="656565"/>
                                                  </w:rPr>
                                                  <w:br/>
                                                </w:r>
                                                <w:r>
                                                  <w:rPr>
                                                    <w:rFonts w:ascii="Helvetica" w:hAnsi="Helvetica" w:cs="Helvetica"/>
                                                    <w:color w:val="656565"/>
                                                  </w:rPr>
                                                  <w:lastRenderedPageBreak/>
                                                  <w:t>Genuss Magazin 02 2020  MÄRZ | APRIL | MAI</w:t>
                                                </w:r>
                                                <w:r>
                                                  <w:rPr>
                                                    <w:rFonts w:ascii="Helvetica" w:hAnsi="Helvetica" w:cs="Helvetica"/>
                                                    <w:color w:val="656565"/>
                                                  </w:rPr>
                                                  <w:br/>
                                                </w:r>
                                                <w:r>
                                                  <w:rPr>
                                                    <w:rFonts w:ascii="Helvetica" w:hAnsi="Helvetica" w:cs="Helvetica"/>
                                                    <w:color w:val="656565"/>
                                                  </w:rPr>
                                                  <w:br/>
                                                </w:r>
                                                <w:hyperlink r:id="rId18" w:tgtFrame="_blank" w:history="1">
                                                  <w:r>
                                                    <w:rPr>
                                                      <w:rStyle w:val="Hyperlink"/>
                                                      <w:color w:val="656565"/>
                                                    </w:rPr>
                                                    <w:t>ZWEIGELT Classic 2018</w:t>
                                                  </w:r>
                                                </w:hyperlink>
                                                <w:r>
                                                  <w:rPr>
                                                    <w:rFonts w:ascii="Helvetica" w:hAnsi="Helvetica" w:cs="Helvetica"/>
                                                    <w:color w:val="656565"/>
                                                  </w:rPr>
                                                  <w:br/>
                                                </w:r>
                                                <w:r>
                                                  <w:rPr>
                                                    <w:rFonts w:ascii="Helvetica" w:hAnsi="Helvetica" w:cs="Helvetica"/>
                                                    <w:color w:val="656565"/>
                                                  </w:rPr>
                                                  <w:br/>
                                                  <w:t>sowohl unter den BESTEN der BESTEN</w:t>
                                                </w:r>
                                                <w:r>
                                                  <w:rPr>
                                                    <w:rFonts w:ascii="Helvetica" w:hAnsi="Helvetica" w:cs="Helvetica"/>
                                                    <w:color w:val="656565"/>
                                                  </w:rPr>
                                                  <w:br/>
                                                  <w:t>wie auch unter</w:t>
                                                </w:r>
                                                <w:r>
                                                  <w:rPr>
                                                    <w:rFonts w:ascii="Helvetica" w:hAnsi="Helvetica" w:cs="Helvetica"/>
                                                    <w:color w:val="656565"/>
                                                  </w:rPr>
                                                  <w:br/>
                                                  <w:t>den BESTEN PREIS.GENUSSWEINEN!</w:t>
                                                </w:r>
                                              </w:p>
                                              <w:p w:rsidR="0039459B" w:rsidRDefault="0039459B">
                                                <w:pPr>
                                                  <w:spacing w:before="150" w:after="150" w:line="360" w:lineRule="auto"/>
                                                  <w:jc w:val="center"/>
                                                  <w:rPr>
                                                    <w:rFonts w:ascii="Helvetica" w:hAnsi="Helvetica" w:cs="Helvetica"/>
                                                    <w:color w:val="656565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Helvetica" w:hAnsi="Helvetica" w:cs="Helvetica"/>
                                                    <w:color w:val="656565"/>
                                                  </w:rPr>
                                                  <w:br/>
                                                  <w:t>Wir freuen uns über die aktuelle Auszeichnung</w:t>
                                                </w:r>
                                                <w:r>
                                                  <w:rPr>
                                                    <w:rFonts w:ascii="Helvetica" w:hAnsi="Helvetica" w:cs="Helvetica"/>
                                                    <w:color w:val="656565"/>
                                                  </w:rPr>
                                                  <w:br/>
                                                  <w:t>von der </w:t>
                                                </w:r>
                                                <w:hyperlink r:id="rId19" w:history="1">
                                                  <w:r>
                                                    <w:rPr>
                                                      <w:rStyle w:val="Hyperlink"/>
                                                      <w:color w:val="656565"/>
                                                    </w:rPr>
                                                    <w:t>Genuss Magazin</w:t>
                                                  </w:r>
                                                </w:hyperlink>
                                                <w:r>
                                                  <w:rPr>
                                                    <w:rFonts w:ascii="Helvetica" w:hAnsi="Helvetica" w:cs="Helvetica"/>
                                                    <w:color w:val="656565"/>
                                                  </w:rPr>
                                                  <w:t>-Verkostungsjury! </w:t>
                                                </w:r>
                                                <w:r>
                                                  <w:rPr>
                                                    <w:rFonts w:ascii="Helvetica" w:hAnsi="Helvetica" w:cs="Helvetica"/>
                                                    <w:color w:val="656565"/>
                                                  </w:rPr>
                                                  <w:br/>
                                                </w:r>
                                                <w:r>
                                                  <w:rPr>
                                                    <w:rFonts w:ascii="Helvetica" w:hAnsi="Helvetica" w:cs="Helvetica"/>
                                                    <w:color w:val="656565"/>
                                                  </w:rPr>
                                                  <w:br/>
                                                </w:r>
                                                <w:r>
                                                  <w:rPr>
                                                    <w:rFonts w:ascii="Helvetica" w:hAnsi="Helvetica" w:cs="Helvetica"/>
                                                    <w:color w:val="656565"/>
                                                    <w:sz w:val="21"/>
                                                    <w:szCs w:val="21"/>
                                                  </w:rPr>
                                                  <w:t>90 Punkte - 4 Gläser</w:t>
                                                </w:r>
                                                <w:r>
                                                  <w:rPr>
                                                    <w:rFonts w:ascii="Helvetica" w:hAnsi="Helvetica" w:cs="Helvetica"/>
                                                    <w:color w:val="656565"/>
                                                  </w:rPr>
                                                  <w:br/>
                                                </w:r>
                                                <w:r>
                                                  <w:rPr>
                                                    <w:rFonts w:ascii="Helvetica" w:hAnsi="Helvetica" w:cs="Helvetica"/>
                                                    <w:color w:val="656565"/>
                                                    <w:sz w:val="18"/>
                                                    <w:szCs w:val="18"/>
                                                  </w:rPr>
                                                  <w:t>(= Wein mit herausragendem Charakter, auffälliger Harmonie, Finesse und deutlicher Länge.Er bereitet großes Trinkvergnügen mit Reifepotenzial)</w:t>
                                                </w:r>
                                                <w:r>
                                                  <w:rPr>
                                                    <w:rFonts w:ascii="Helvetica" w:hAnsi="Helvetica" w:cs="Helvetica"/>
                                                    <w:color w:val="656565"/>
                                                  </w:rPr>
                                                  <w:br/>
                                                </w:r>
                                                <w:r>
                                                  <w:rPr>
                                                    <w:rFonts w:ascii="Helvetica" w:hAnsi="Helvetica" w:cs="Helvetica"/>
                                                    <w:color w:val="656565"/>
                                                  </w:rPr>
                                                  <w:br/>
                                                </w:r>
                                                <w:r>
                                                  <w:rPr>
                                                    <w:rFonts w:ascii="Helvetica" w:hAnsi="Helvetica" w:cs="Helvetica"/>
                                                    <w:color w:val="656565"/>
                                                    <w:sz w:val="21"/>
                                                    <w:szCs w:val="21"/>
                                                  </w:rPr>
                                                  <w:t>Dezente Noten nach Schwarzkirsche, eleganter, dichter Beerenansatz,</w:t>
                                                </w:r>
                                                <w:r>
                                                  <w:rPr>
                                                    <w:rFonts w:ascii="Helvetica" w:hAnsi="Helvetica" w:cs="Helvetica"/>
                                                    <w:color w:val="656565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  <w:t>schwarze Oliven, weiche, runde Tannine, gut stützende Säure;</w:t>
                                                </w:r>
                                                <w:r>
                                                  <w:rPr>
                                                    <w:rFonts w:ascii="Helvetica" w:hAnsi="Helvetica" w:cs="Helvetica"/>
                                                    <w:color w:val="656565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  <w:t>fokussiert bei schöner Länge mit vegetabilem Nachhall,</w:t>
                                                </w:r>
                                                <w:r>
                                                  <w:rPr>
                                                    <w:rFonts w:ascii="Helvetica" w:hAnsi="Helvetica" w:cs="Helvetica"/>
                                                    <w:color w:val="656565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  <w:t>sehr gelungener Sortenvertreter!</w:t>
                                                </w:r>
                                                <w:r>
                                                  <w:rPr>
                                                    <w:rFonts w:ascii="Helvetica" w:hAnsi="Helvetica" w:cs="Helvetica"/>
                                                    <w:color w:val="656565"/>
                                                  </w:rPr>
                                                  <w:br/>
                                                  <w:t> 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39459B" w:rsidRDefault="0039459B">
                                          <w:pPr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39459B" w:rsidRDefault="0039459B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39459B" w:rsidRDefault="0039459B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39459B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135" w:type="dxa"/>
                                      <w:bottom w:w="135" w:type="dxa"/>
                                      <w:right w:w="13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30"/>
                                    </w:tblGrid>
                                    <w:tr w:rsidR="0039459B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hideMark/>
                                        </w:tcPr>
                                        <w:p w:rsidR="0039459B" w:rsidRDefault="0039459B">
                                          <w:pPr>
                                            <w:jc w:val="center"/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/>
                                              <w:noProof/>
                                              <w:color w:val="0000FF"/>
                                            </w:rPr>
                                            <w:drawing>
                                              <wp:inline distT="0" distB="0" distL="0" distR="0">
                                                <wp:extent cx="4095115" cy="2305685"/>
                                                <wp:effectExtent l="0" t="0" r="0" b="0"/>
                                                <wp:docPr id="8" name="Grafik 8" descr="https://mcusercontent.com/b5466173a98c5b67bf83b64e5/images/6926de29-1857-4c22-8fe8-b2a56abbb83f.png">
                                                  <a:hlinkClick xmlns:a="http://schemas.openxmlformats.org/drawingml/2006/main" r:id="rId20" tgtFrame="_blank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5" descr="https://mcusercontent.com/b5466173a98c5b67bf83b64e5/images/6926de29-1857-4c22-8fe8-b2a56abbb83f.png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21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4095115" cy="230568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39459B" w:rsidRDefault="0039459B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39459B" w:rsidRDefault="0039459B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39459B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pPr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39459B">
                                      <w:tc>
                                        <w:tcPr>
                                          <w:tcW w:w="8985" w:type="dxa"/>
                                          <w:hideMark/>
                                        </w:tcPr>
                                        <w:tbl>
                                          <w:tblPr>
                                            <w:tblpPr w:leftFromText="45" w:rightFromText="45" w:vertAnchor="text"/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000"/>
                                          </w:tblGrid>
                                          <w:tr w:rsidR="0039459B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0" w:type="dxa"/>
                                                  <w:left w:w="270" w:type="dxa"/>
                                                  <w:bottom w:w="135" w:type="dxa"/>
                                                  <w:right w:w="270" w:type="dxa"/>
                                                </w:tcMar>
                                                <w:hideMark/>
                                              </w:tcPr>
                                              <w:p w:rsidR="0039459B" w:rsidRDefault="0039459B">
                                                <w:pPr>
                                                  <w:spacing w:line="360" w:lineRule="auto"/>
                                                  <w:jc w:val="center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656565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656565"/>
                                                  </w:rPr>
                                                  <w:pict>
                                                    <v:rect id="_x0000_i1027" style="width:453.6pt;height:1.5pt" o:hralign="center" o:hrstd="t" o:hr="t" fillcolor="#a0a0a0" stroked="f"/>
                                                  </w:pict>
                                                </w:r>
                                              </w:p>
                                              <w:p w:rsidR="0039459B" w:rsidRDefault="0039459B">
                                                <w:pPr>
                                                  <w:pStyle w:val="berschrift1"/>
                                                  <w:jc w:val="center"/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br/>
                                                </w:r>
                                                <w:r>
                                                  <w:rPr>
                                                    <w:rFonts w:eastAsia="Times New Roman"/>
                                                    <w:color w:val="FF0000"/>
                                                  </w:rPr>
                                                  <w:lastRenderedPageBreak/>
                                                  <w:t>aktuelle blogbeiträge</w:t>
                                                </w:r>
                                              </w:p>
                                              <w:p w:rsidR="0039459B" w:rsidRDefault="0039459B">
                                                <w:pPr>
                                                  <w:spacing w:line="360" w:lineRule="auto"/>
                                                  <w:jc w:val="center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656565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656565"/>
                                                  </w:rPr>
                                                  <w:br/>
                                                </w:r>
                                                <w:hyperlink r:id="rId22" w:tgtFrame="_blank" w:history="1">
                                                  <w:r>
                                                    <w:rPr>
                                                      <w:rStyle w:val="Hyperlink"/>
                                                      <w:rFonts w:eastAsia="Times New Roman"/>
                                                      <w:color w:val="656565"/>
                                                    </w:rPr>
                                                    <w:t>#67 | das weinjahr 2019 - die glueckszahl scheint 9 zu sein.</w:t>
                                                  </w:r>
                                                  <w:r>
                                                    <w:rPr>
                                                      <w:rFonts w:ascii="Helvetica" w:eastAsia="Times New Roman" w:hAnsi="Helvetica" w:cs="Helvetica"/>
                                                      <w:color w:val="656565"/>
                                                      <w:u w:val="single"/>
                                                    </w:rPr>
                                                    <w:br/>
                                                  </w:r>
                                                  <w:r>
                                                    <w:rPr>
                                                      <w:rStyle w:val="Hyperlink"/>
                                                      <w:rFonts w:eastAsia="Times New Roman"/>
                                                      <w:color w:val="656565"/>
                                                    </w:rPr>
                                                    <w:t>hervorragende rotweine</w:t>
                                                  </w:r>
                                                </w:hyperlink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656565"/>
                                                  </w:rPr>
                                                  <w:t>!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656565"/>
                                                  </w:rPr>
                                                  <w:br/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656565"/>
                                                  </w:rPr>
                                                  <w:br/>
                                                </w:r>
                                                <w:hyperlink r:id="rId23" w:tgtFrame="_blank" w:history="1">
                                                  <w:r>
                                                    <w:rPr>
                                                      <w:rStyle w:val="Hyperlink"/>
                                                      <w:rFonts w:eastAsia="Times New Roman"/>
                                                      <w:color w:val="656565"/>
                                                    </w:rPr>
                                                    <w:t>#68 | die corona krise 24-7 - online-shop, links zu unseren partnern</w:t>
                                                  </w:r>
                                                </w:hyperlink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656565"/>
                                                  </w:rPr>
                                                  <w:br/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656565"/>
                                                  </w:rPr>
                                                  <w:br/>
                                                </w:r>
                                                <w:hyperlink w:anchor="69_|_5_neue_genusspakete_–_taste_R-wine" w:tgtFrame="_blank" w:history="1">
                                                  <w:r>
                                                    <w:rPr>
                                                      <w:rStyle w:val="Hyperlink"/>
                                                      <w:rFonts w:eastAsia="Times New Roman"/>
                                                      <w:color w:val="656565"/>
                                                    </w:rPr>
                                                    <w:t>#69 | 5 neue genusspakete - taste and enjoy-R-wines (infos)</w:t>
                                                  </w:r>
                                                </w:hyperlink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656565"/>
                                                  </w:rPr>
                                                  <w:br/>
                                                  <w:t xml:space="preserve">  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39459B" w:rsidRDefault="0039459B">
                                          <w:pPr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39459B" w:rsidRDefault="0039459B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39459B" w:rsidRDefault="0039459B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39459B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135" w:type="dxa"/>
                                      <w:bottom w:w="135" w:type="dxa"/>
                                      <w:right w:w="13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30"/>
                                    </w:tblGrid>
                                    <w:tr w:rsidR="0039459B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hideMark/>
                                        </w:tcPr>
                                        <w:p w:rsidR="0039459B" w:rsidRDefault="0039459B">
                                          <w:pPr>
                                            <w:jc w:val="center"/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/>
                                              <w:noProof/>
                                              <w:color w:val="0000FF"/>
                                            </w:rPr>
                                            <w:drawing>
                                              <wp:inline distT="0" distB="0" distL="0" distR="0">
                                                <wp:extent cx="5359400" cy="3005455"/>
                                                <wp:effectExtent l="0" t="0" r="0" b="4445"/>
                                                <wp:docPr id="7" name="Grafik 7" descr="https://mcusercontent.com/b5466173a98c5b67bf83b64e5/images/213a3000-bdf4-4ff9-a1e0-c0cb5769caa9.jpg">
                                                  <a:hlinkClick xmlns:a="http://schemas.openxmlformats.org/drawingml/2006/main" r:id="rId24" tgtFrame="_blank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7" descr="https://mcusercontent.com/b5466173a98c5b67bf83b64e5/images/213a3000-bdf4-4ff9-a1e0-c0cb5769caa9.jpg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25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5359400" cy="300545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39459B" w:rsidRDefault="0039459B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39459B" w:rsidRDefault="0039459B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39459B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pPr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39459B">
                                      <w:tc>
                                        <w:tcPr>
                                          <w:tcW w:w="8985" w:type="dxa"/>
                                          <w:hideMark/>
                                        </w:tcPr>
                                        <w:tbl>
                                          <w:tblPr>
                                            <w:tblpPr w:leftFromText="45" w:rightFromText="45" w:vertAnchor="text"/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000"/>
                                          </w:tblGrid>
                                          <w:tr w:rsidR="0039459B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0" w:type="dxa"/>
                                                  <w:left w:w="270" w:type="dxa"/>
                                                  <w:bottom w:w="135" w:type="dxa"/>
                                                  <w:right w:w="270" w:type="dxa"/>
                                                </w:tcMar>
                                                <w:hideMark/>
                                              </w:tcPr>
                                              <w:p w:rsidR="0039459B" w:rsidRDefault="0039459B">
                                                <w:pPr>
                                                  <w:spacing w:line="360" w:lineRule="auto"/>
                                                  <w:jc w:val="center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656565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656565"/>
                                                  </w:rPr>
                                                  <w:pict>
                                                    <v:rect id="_x0000_i1028" style="width:453.6pt;height:1.5pt" o:hralign="center" o:hrstd="t" o:hr="t" fillcolor="#a0a0a0" stroked="f"/>
                                                  </w:pict>
                                                </w:r>
                                              </w:p>
                                              <w:p w:rsidR="0039459B" w:rsidRDefault="0039459B">
                                                <w:pPr>
                                                  <w:pStyle w:val="berschrift1"/>
                                                  <w:jc w:val="center"/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br/>
                                                </w:r>
                                                <w:r>
                                                  <w:rPr>
                                                    <w:rFonts w:eastAsia="Times New Roman"/>
                                                    <w:color w:val="FF0000"/>
                                                  </w:rPr>
                                                  <w:t xml:space="preserve">weingärten | </w:t>
                                                </w:r>
                                                <w:r>
                                                  <w:rPr>
                                                    <w:rFonts w:eastAsia="Times New Roman"/>
                                                    <w:color w:val="FF0000"/>
                                                    <w:sz w:val="24"/>
                                                    <w:szCs w:val="24"/>
                                                  </w:rPr>
                                                  <w:t>unsere wunderbare natur</w:t>
                                                </w:r>
                                              </w:p>
                                              <w:p w:rsidR="0039459B" w:rsidRDefault="0039459B">
                                                <w:pPr>
                                                  <w:spacing w:before="150" w:after="150" w:line="360" w:lineRule="auto"/>
                                                  <w:jc w:val="center"/>
                                                  <w:rPr>
                                                    <w:rFonts w:ascii="Helvetica" w:hAnsi="Helvetica" w:cs="Helvetica"/>
                                                    <w:color w:val="656565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Helvetica" w:hAnsi="Helvetica" w:cs="Helvetica"/>
                                                    <w:color w:val="656565"/>
                                                  </w:rPr>
                                                  <w:t>Am 31. März haben unsere tüchtigen Mitarbeiter das Biegen und Befestigen der einjährigen Triebe in den Weingärten beendet.</w:t>
                                                </w:r>
                                                <w:r>
                                                  <w:rPr>
                                                    <w:rFonts w:ascii="Helvetica" w:hAnsi="Helvetica" w:cs="Helvetica"/>
                                                    <w:color w:val="656565"/>
                                                  </w:rPr>
                                                  <w:br/>
                                                  <w:t>Es wurden bereits flächendeckend Pheromonfallen ausgehängt.</w:t>
                                                </w:r>
                                                <w:r>
                                                  <w:rPr>
                                                    <w:rFonts w:ascii="Helvetica" w:hAnsi="Helvetica" w:cs="Helvetica"/>
                                                    <w:color w:val="656565"/>
                                                  </w:rPr>
                                                  <w:br/>
                                                  <w:t xml:space="preserve">Durch diese sogenannte </w:t>
                                                </w:r>
                                                <w:hyperlink r:id="rId26" w:tgtFrame="_blank" w:history="1">
                                                  <w:r>
                                                    <w:rPr>
                                                      <w:rStyle w:val="Hyperlink"/>
                                                      <w:color w:val="656565"/>
                                                    </w:rPr>
                                                    <w:t>Verwirrmethode</w:t>
                                                  </w:r>
                                                </w:hyperlink>
                                                <w:r>
                                                  <w:rPr>
                                                    <w:rFonts w:ascii="Helvetica" w:hAnsi="Helvetica" w:cs="Helvetica"/>
                                                    <w:color w:val="656565"/>
                                                  </w:rPr>
                                                  <w:t> werden unsere Reben vor Schadinsekten geschützt.</w:t>
                                                </w:r>
                                                <w:r>
                                                  <w:rPr>
                                                    <w:rFonts w:ascii="Helvetica" w:hAnsi="Helvetica" w:cs="Helvetica"/>
                                                    <w:color w:val="656565"/>
                                                  </w:rPr>
                                                  <w:br/>
                                                </w:r>
                                                <w:r>
                                                  <w:rPr>
                                                    <w:rFonts w:ascii="Helvetica" w:hAnsi="Helvetica" w:cs="Helvetica"/>
                                                    <w:color w:val="656565"/>
                                                  </w:rPr>
                                                  <w:br/>
                                                  <w:t xml:space="preserve">Wir sind sehr dankbar, dass unsere Mitarbeiter, die beide aus dem </w:t>
                                                </w:r>
                                                <w:r>
                                                  <w:rPr>
                                                    <w:rFonts w:ascii="Helvetica" w:hAnsi="Helvetica" w:cs="Helvetica"/>
                                                    <w:color w:val="656565"/>
                                                  </w:rPr>
                                                  <w:lastRenderedPageBreak/>
                                                  <w:t>benachbarten Ungarn kommen, nach wie vor ihrer Arbeit nachgehen dürfen. Auch hier bleibt alles täglich spannend und auch hier sind wir optimistisch, dass sich alles zum Guten wendet.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39459B" w:rsidRDefault="0039459B">
                                          <w:pPr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39459B" w:rsidRDefault="0039459B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39459B" w:rsidRDefault="0039459B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39459B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135" w:type="dxa"/>
                                      <w:bottom w:w="135" w:type="dxa"/>
                                      <w:right w:w="13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30"/>
                                    </w:tblGrid>
                                    <w:tr w:rsidR="0039459B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hideMark/>
                                        </w:tcPr>
                                        <w:p w:rsidR="0039459B" w:rsidRDefault="0039459B">
                                          <w:pPr>
                                            <w:jc w:val="center"/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/>
                                              <w:noProof/>
                                              <w:color w:val="0000FF"/>
                                            </w:rPr>
                                            <w:drawing>
                                              <wp:inline distT="0" distB="0" distL="0" distR="0">
                                                <wp:extent cx="5359400" cy="4015105"/>
                                                <wp:effectExtent l="0" t="0" r="0" b="4445"/>
                                                <wp:docPr id="6" name="Grafik 6" descr="https://mcusercontent.com/b5466173a98c5b67bf83b64e5/_compresseds/8573afa9-3e82-425f-afec-9dff5c6c9543.jpg">
                                                  <a:hlinkClick xmlns:a="http://schemas.openxmlformats.org/drawingml/2006/main" r:id="rId27" invalidUrl="http:///" tgtFrame="_blank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9" descr="https://mcusercontent.com/b5466173a98c5b67bf83b64e5/_compresseds/8573afa9-3e82-425f-afec-9dff5c6c9543.jpg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28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5359400" cy="401510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39459B" w:rsidRDefault="0039459B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39459B" w:rsidRDefault="0039459B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39459B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pPr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39459B">
                                      <w:tc>
                                        <w:tcPr>
                                          <w:tcW w:w="8985" w:type="dxa"/>
                                          <w:hideMark/>
                                        </w:tcPr>
                                        <w:tbl>
                                          <w:tblPr>
                                            <w:tblpPr w:leftFromText="45" w:rightFromText="45" w:vertAnchor="text"/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000"/>
                                          </w:tblGrid>
                                          <w:tr w:rsidR="0039459B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0" w:type="dxa"/>
                                                  <w:left w:w="270" w:type="dxa"/>
                                                  <w:bottom w:w="135" w:type="dxa"/>
                                                  <w:right w:w="270" w:type="dxa"/>
                                                </w:tcMar>
                                                <w:hideMark/>
                                              </w:tcPr>
                                              <w:p w:rsidR="0039459B" w:rsidRDefault="0039459B">
                                                <w:pPr>
                                                  <w:pStyle w:val="berschrift1"/>
                                                  <w:jc w:val="center"/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</w:rPr>
                                                  <w:br/>
                                                </w:r>
                                                <w:r>
                                                  <w:rPr>
                                                    <w:rFonts w:eastAsia="Times New Roman"/>
                                                    <w:color w:val="FF0000"/>
                                                  </w:rPr>
                                                  <w:t>frohe ostern!</w:t>
                                                </w:r>
                                              </w:p>
                                              <w:p w:rsidR="0039459B" w:rsidRDefault="0039459B">
                                                <w:pPr>
                                                  <w:spacing w:before="150" w:after="150" w:line="360" w:lineRule="auto"/>
                                                  <w:jc w:val="center"/>
                                                  <w:rPr>
                                                    <w:rFonts w:ascii="Helvetica" w:hAnsi="Helvetica" w:cs="Helvetica"/>
                                                    <w:color w:val="656565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Helvetica" w:hAnsi="Helvetica" w:cs="Helvetica"/>
                                                    <w:color w:val="FF0000"/>
                                                  </w:rPr>
                                                  <w:t>Wir wünschen Ihnen und Ihren Familien</w:t>
                                                </w:r>
                                                <w:r>
                                                  <w:rPr>
                                                    <w:rFonts w:ascii="Helvetica" w:hAnsi="Helvetica" w:cs="Helvetica"/>
                                                    <w:color w:val="FF0000"/>
                                                  </w:rPr>
                                                  <w:br/>
                                                  <w:t>trotz aller Einschränkungen</w:t>
                                                </w:r>
                                                <w:r>
                                                  <w:rPr>
                                                    <w:rFonts w:ascii="Helvetica" w:hAnsi="Helvetica" w:cs="Helvetica"/>
                                                    <w:color w:val="FF0000"/>
                                                  </w:rPr>
                                                  <w:br/>
                                                  <w:t>ein schönes Osterfest,</w:t>
                                                </w:r>
                                                <w:r>
                                                  <w:rPr>
                                                    <w:rFonts w:ascii="Helvetica" w:hAnsi="Helvetica" w:cs="Helvetica"/>
                                                    <w:color w:val="FF0000"/>
                                                  </w:rPr>
                                                  <w:br/>
                                                  <w:t>sowie viel Gesundheit, Zuversicht und Hoffnung</w:t>
                                                </w:r>
                                                <w:r>
                                                  <w:rPr>
                                                    <w:rFonts w:ascii="Helvetica" w:hAnsi="Helvetica" w:cs="Helvetica"/>
                                                    <w:color w:val="FF0000"/>
                                                  </w:rPr>
                                                  <w:br/>
                                                  <w:t>und freuen uns auf ein baldiges Wiedersehen!</w:t>
                                                </w:r>
                                                <w:r>
                                                  <w:rPr>
                                                    <w:rFonts w:ascii="Helvetica" w:hAnsi="Helvetica" w:cs="Helvetica"/>
                                                    <w:color w:val="FF0000"/>
                                                  </w:rPr>
                                                  <w:br/>
                                                </w:r>
                                                <w:r>
                                                  <w:rPr>
                                                    <w:rFonts w:ascii="Helvetica" w:hAnsi="Helvetica" w:cs="Helvetica"/>
                                                    <w:color w:val="FF0000"/>
                                                  </w:rPr>
                                                  <w:br/>
                                                  <w:t>Ihre Familie </w:t>
                                                </w:r>
                                                <w:r>
                                                  <w:rPr>
                                                    <w:rFonts w:ascii="Helvetica" w:hAnsi="Helvetica" w:cs="Helvetica"/>
                                                    <w:color w:val="FF0000"/>
                                                  </w:rPr>
                                                  <w:br/>
                                                  <w:t>Josef u. Maria Reumann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39459B" w:rsidRDefault="0039459B">
                                          <w:pPr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39459B" w:rsidRDefault="0039459B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39459B" w:rsidRDefault="0039459B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39459B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135" w:type="dxa"/>
                                      <w:bottom w:w="135" w:type="dxa"/>
                                      <w:right w:w="13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30"/>
                                    </w:tblGrid>
                                    <w:tr w:rsidR="0039459B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hideMark/>
                                        </w:tcPr>
                                        <w:p w:rsidR="0039459B" w:rsidRDefault="0039459B">
                                          <w:pPr>
                                            <w:jc w:val="center"/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/>
                                              <w:noProof/>
                                              <w:color w:val="0000FF"/>
                                            </w:rPr>
                                            <w:lastRenderedPageBreak/>
                                            <w:drawing>
                                              <wp:inline distT="0" distB="0" distL="0" distR="0">
                                                <wp:extent cx="5359400" cy="3546475"/>
                                                <wp:effectExtent l="0" t="0" r="0" b="0"/>
                                                <wp:docPr id="5" name="Grafik 5" descr="https://mcusercontent.com/b5466173a98c5b67bf83b64e5/images/a6c3ac0a-e567-4d04-a079-e134c0f43a34.jpg">
                                                  <a:hlinkClick xmlns:a="http://schemas.openxmlformats.org/drawingml/2006/main" r:id="rId29" invalidUrl="http:///" tgtFrame="_blank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10" descr="https://mcusercontent.com/b5466173a98c5b67bf83b64e5/images/a6c3ac0a-e567-4d04-a079-e134c0f43a34.jpg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30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5359400" cy="354647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39459B" w:rsidRDefault="0039459B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39459B" w:rsidRDefault="0039459B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39459B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270" w:type="dxa"/>
                                      <w:right w:w="27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0" w:type="auto"/>
                                      <w:jc w:val="center"/>
                                      <w:tblBorders>
                                        <w:top w:val="single" w:sz="36" w:space="0" w:color="FFFFFF"/>
                                        <w:left w:val="single" w:sz="36" w:space="0" w:color="FFFFFF"/>
                                        <w:bottom w:val="single" w:sz="36" w:space="0" w:color="FFFFFF"/>
                                        <w:right w:val="single" w:sz="36" w:space="0" w:color="FFFFFF"/>
                                      </w:tblBorders>
                                      <w:shd w:val="clear" w:color="auto" w:fill="D5111D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999"/>
                                    </w:tblGrid>
                                    <w:tr w:rsidR="0039459B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single" w:sz="36" w:space="0" w:color="FFFFFF"/>
                                            <w:left w:val="single" w:sz="36" w:space="0" w:color="FFFFFF"/>
                                            <w:bottom w:val="single" w:sz="36" w:space="0" w:color="FFFFFF"/>
                                            <w:right w:val="single" w:sz="36" w:space="0" w:color="FFFFFF"/>
                                          </w:tcBorders>
                                          <w:shd w:val="clear" w:color="auto" w:fill="D5111D"/>
                                          <w:tcMar>
                                            <w:top w:w="225" w:type="dxa"/>
                                            <w:left w:w="225" w:type="dxa"/>
                                            <w:bottom w:w="225" w:type="dxa"/>
                                            <w:right w:w="22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39459B" w:rsidRDefault="0039459B">
                                          <w:pPr>
                                            <w:jc w:val="center"/>
                                            <w:rPr>
                                              <w:rFonts w:ascii="Arial" w:eastAsia="Times New Roman" w:hAnsi="Arial" w:cs="Arial"/>
                                            </w:rPr>
                                          </w:pPr>
                                          <w:hyperlink r:id="rId31" w:tgtFrame="_blank" w:tooltip="weingut reumann  |  webseite &gt;&gt;" w:history="1">
                                            <w:r>
                                              <w:rPr>
                                                <w:rStyle w:val="Hyperlink"/>
                                                <w:rFonts w:ascii="Arial" w:eastAsia="Times New Roman" w:hAnsi="Arial" w:cs="Arial"/>
                                                <w:b/>
                                                <w:bCs/>
                                                <w:color w:val="FFFFFF"/>
                                              </w:rPr>
                                              <w:t>weingut reumann | webseite &gt;&gt;</w:t>
                                            </w:r>
                                          </w:hyperlink>
                                          <w:r>
                                            <w:rPr>
                                              <w:rFonts w:ascii="Arial" w:eastAsia="Times New Roman" w:hAnsi="Arial" w:cs="Arial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39459B" w:rsidRDefault="0039459B">
                                    <w:pPr>
                                      <w:jc w:val="center"/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39459B" w:rsidRDefault="0039459B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39459B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135" w:type="dxa"/>
                                      <w:bottom w:w="135" w:type="dxa"/>
                                      <w:right w:w="13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30"/>
                                    </w:tblGrid>
                                    <w:tr w:rsidR="0039459B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460"/>
                                          </w:tblGrid>
                                          <w:tr w:rsidR="0039459B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135" w:type="dxa"/>
                                                  <w:left w:w="135" w:type="dxa"/>
                                                  <w:bottom w:w="0" w:type="dxa"/>
                                                  <w:right w:w="135" w:type="dxa"/>
                                                </w:tcMar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1446"/>
                                                </w:tblGrid>
                                                <w:tr w:rsidR="0039459B">
                                                  <w:trPr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0" w:type="auto"/>
                                                        <w:jc w:val="center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798"/>
                                                        <w:gridCol w:w="648"/>
                                                      </w:tblGrid>
                                                      <w:tr w:rsidR="0039459B">
                                                        <w:trPr>
                                                          <w:jc w:val="center"/>
                                                        </w:trPr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leftFromText="45" w:rightFromText="45" w:vertAnchor="text"/>
                                                              <w:tblW w:w="0" w:type="auto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798"/>
                                                            </w:tblGrid>
                                                            <w:tr w:rsidR="0039459B"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Mar>
                                                                    <w:top w:w="0" w:type="dxa"/>
                                                                    <w:left w:w="0" w:type="dxa"/>
                                                                    <w:bottom w:w="135" w:type="dxa"/>
                                                                    <w:right w:w="150" w:type="dxa"/>
                                                                  </w:tcMar>
                                                                  <w:hideMark/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W w:w="5000" w:type="pct"/>
                                                                    <w:tblCellMar>
                                                                      <w:left w:w="0" w:type="dxa"/>
                                                                      <w:right w:w="0" w:type="dxa"/>
                                                                    </w:tblCellMar>
                                                                    <w:tblLook w:val="04A0" w:firstRow="1" w:lastRow="0" w:firstColumn="1" w:lastColumn="0" w:noHBand="0" w:noVBand="1"/>
                                                                  </w:tblPr>
                                                                  <w:tblGrid>
                                                                    <w:gridCol w:w="648"/>
                                                                  </w:tblGrid>
                                                                  <w:tr w:rsidR="0039459B">
                                                                    <w:tc>
                                                                      <w:tcPr>
                                                                        <w:tcW w:w="0" w:type="auto"/>
                                                                        <w:tcMar>
                                                                          <w:top w:w="75" w:type="dxa"/>
                                                                          <w:left w:w="135" w:type="dxa"/>
                                                                          <w:bottom w:w="75" w:type="dxa"/>
                                                                          <w:right w:w="150" w:type="dxa"/>
                                                                        </w:tcMar>
                                                                        <w:vAlign w:val="center"/>
                                                                        <w:hideMark/>
                                                                      </w:tcPr>
                                                                      <w:tbl>
                                                                        <w:tblPr>
                                                                          <w:tblpPr w:leftFromText="45" w:rightFromText="45" w:vertAnchor="text"/>
                                                                          <w:tblW w:w="0" w:type="dxa"/>
                                                                          <w:tblCellMar>
                                                                            <w:left w:w="0" w:type="dxa"/>
                                                                            <w:right w:w="0" w:type="dxa"/>
                                                                          </w:tblCellMar>
                                                                          <w:tblLook w:val="04A0" w:firstRow="1" w:lastRow="0" w:firstColumn="1" w:lastColumn="0" w:noHBand="0" w:noVBand="1"/>
                                                                        </w:tblPr>
                                                                        <w:tblGrid>
                                                                          <w:gridCol w:w="363"/>
                                                                        </w:tblGrid>
                                                                        <w:tr w:rsidR="0039459B">
                                                                          <w:tc>
                                                                            <w:tcPr>
                                                                              <w:tcW w:w="360" w:type="dxa"/>
                                                                              <w:vAlign w:val="center"/>
                                                                              <w:hideMark/>
                                                                            </w:tcPr>
                                                                            <w:p w:rsidR="0039459B" w:rsidRDefault="0039459B">
                                                                              <w:pPr>
                                                                                <w:jc w:val="center"/>
                                                                                <w:rPr>
                                                                                  <w:rFonts w:eastAsia="Times New Roman"/>
                                                                                </w:rPr>
                                                                              </w:pPr>
                                                                              <w:r>
                                                                                <w:rPr>
                                                                                  <w:rFonts w:eastAsia="Times New Roman"/>
                                                                                  <w:noProof/>
                                                                                  <w:color w:val="0000FF"/>
                                                                                </w:rPr>
                                                                                <w:drawing>
                                                                                  <wp:inline distT="0" distB="0" distL="0" distR="0">
                                                                                    <wp:extent cx="230505" cy="230505"/>
                                                                                    <wp:effectExtent l="0" t="0" r="0" b="0"/>
                                                                                    <wp:docPr id="4" name="Grafik 4" descr="Instagram">
                                                                                      <a:hlinkClick xmlns:a="http://schemas.openxmlformats.org/drawingml/2006/main" r:id="rId32" tgtFrame="_blank"/>
                                                                                    </wp:docPr>
                                                                                    <wp:cNvGraphicFramePr>
                                                                                      <a:graphicFrameLocks xmlns:a="http://schemas.openxmlformats.org/drawingml/2006/main" noChangeAspect="1"/>
                                                                                    </wp:cNvGraphicFramePr>
                                                                                    <a:graphic xmlns:a="http://schemas.openxmlformats.org/drawingml/2006/main">
                                                                                      <a:graphicData uri="http://schemas.openxmlformats.org/drawingml/2006/picture">
                                                                                        <pic:pic xmlns:pic="http://schemas.openxmlformats.org/drawingml/2006/picture">
                                                                                          <pic:nvPicPr>
                                                                                            <pic:cNvPr id="0" name="Picture 11" descr="Instagram"/>
                                                                                            <pic:cNvPicPr>
                                                                                              <a:picLocks noChangeAspect="1" noChangeArrowheads="1"/>
                                                                                            </pic:cNvPicPr>
                                                                                          </pic:nvPicPr>
                                                                                          <pic:blipFill>
                                                                                            <a:blip r:embed="rId33">
                                                                                              <a:extLst>
                                                                                                <a:ext uri="{28A0092B-C50C-407E-A947-70E740481C1C}">
                                                                                                  <a14:useLocalDpi xmlns:a14="http://schemas.microsoft.com/office/drawing/2010/main" val="0"/>
                                                                                                </a:ext>
                                                                                              </a:extLst>
                                                                                            </a:blip>
                                                                                            <a:srcRect/>
                                                                                            <a:stretch>
                                                                                              <a:fillRect/>
                                                                                            </a:stretch>
                                                                                          </pic:blipFill>
                                                                                          <pic:spPr bwMode="auto">
                                                                                            <a:xfrm>
                                                                                              <a:off x="0" y="0"/>
                                                                                              <a:ext cx="230505" cy="230505"/>
                                                                                            </a:xfrm>
                                                                                            <a:prstGeom prst="rect">
                                                                                              <a:avLst/>
                                                                                            </a:prstGeom>
                                                                                            <a:noFill/>
                                                                                            <a:ln>
                                                                                              <a:noFill/>
                                                                                            </a:ln>
                                                                                          </pic:spPr>
                                                                                        </pic:pic>
                                                                                      </a:graphicData>
                                                                                    </a:graphic>
                                                                                  </wp:inline>
                                                                                </w:drawing>
                                                                              </w:r>
                                                                            </w:p>
                                                                          </w:tc>
                                                                        </w:tr>
                                                                      </w:tbl>
                                                                      <w:p w:rsidR="0039459B" w:rsidRDefault="0039459B">
                                                                        <w:pPr>
                                                                          <w:rPr>
                                                                            <w:rFonts w:eastAsia="Times New Roman"/>
                                                                            <w:sz w:val="20"/>
                                                                            <w:szCs w:val="20"/>
                                                                          </w:rPr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:rsidR="0039459B" w:rsidRDefault="0039459B">
                                                                  <w:pPr>
                                                                    <w:rPr>
                                                                      <w:rFonts w:eastAsia="Times New Roman"/>
                                                                      <w:sz w:val="20"/>
                                                                      <w:szCs w:val="20"/>
                                                                    </w:rPr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:rsidR="0039459B" w:rsidRDefault="0039459B">
                                                            <w:pPr>
                                                              <w:rPr>
                                                                <w:rFonts w:eastAsia="Times New Roman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leftFromText="45" w:rightFromText="45" w:vertAnchor="text"/>
                                                              <w:tblW w:w="0" w:type="auto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648"/>
                                                            </w:tblGrid>
                                                            <w:tr w:rsidR="0039459B"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Mar>
                                                                    <w:top w:w="0" w:type="dxa"/>
                                                                    <w:left w:w="0" w:type="dxa"/>
                                                                    <w:bottom w:w="135" w:type="dxa"/>
                                                                    <w:right w:w="0" w:type="dxa"/>
                                                                  </w:tcMar>
                                                                  <w:hideMark/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W w:w="5000" w:type="pct"/>
                                                                    <w:tblCellMar>
                                                                      <w:left w:w="0" w:type="dxa"/>
                                                                      <w:right w:w="0" w:type="dxa"/>
                                                                    </w:tblCellMar>
                                                                    <w:tblLook w:val="04A0" w:firstRow="1" w:lastRow="0" w:firstColumn="1" w:lastColumn="0" w:noHBand="0" w:noVBand="1"/>
                                                                  </w:tblPr>
                                                                  <w:tblGrid>
                                                                    <w:gridCol w:w="648"/>
                                                                  </w:tblGrid>
                                                                  <w:tr w:rsidR="0039459B">
                                                                    <w:tc>
                                                                      <w:tcPr>
                                                                        <w:tcW w:w="0" w:type="auto"/>
                                                                        <w:tcMar>
                                                                          <w:top w:w="75" w:type="dxa"/>
                                                                          <w:left w:w="135" w:type="dxa"/>
                                                                          <w:bottom w:w="75" w:type="dxa"/>
                                                                          <w:right w:w="150" w:type="dxa"/>
                                                                        </w:tcMar>
                                                                        <w:vAlign w:val="center"/>
                                                                        <w:hideMark/>
                                                                      </w:tcPr>
                                                                      <w:tbl>
                                                                        <w:tblPr>
                                                                          <w:tblpPr w:leftFromText="45" w:rightFromText="45" w:vertAnchor="text"/>
                                                                          <w:tblW w:w="0" w:type="dxa"/>
                                                                          <w:tblCellMar>
                                                                            <w:left w:w="0" w:type="dxa"/>
                                                                            <w:right w:w="0" w:type="dxa"/>
                                                                          </w:tblCellMar>
                                                                          <w:tblLook w:val="04A0" w:firstRow="1" w:lastRow="0" w:firstColumn="1" w:lastColumn="0" w:noHBand="0" w:noVBand="1"/>
                                                                        </w:tblPr>
                                                                        <w:tblGrid>
                                                                          <w:gridCol w:w="363"/>
                                                                        </w:tblGrid>
                                                                        <w:tr w:rsidR="0039459B">
                                                                          <w:tc>
                                                                            <w:tcPr>
                                                                              <w:tcW w:w="360" w:type="dxa"/>
                                                                              <w:vAlign w:val="center"/>
                                                                              <w:hideMark/>
                                                                            </w:tcPr>
                                                                            <w:p w:rsidR="0039459B" w:rsidRDefault="0039459B">
                                                                              <w:pPr>
                                                                                <w:jc w:val="center"/>
                                                                                <w:rPr>
                                                                                  <w:rFonts w:eastAsia="Times New Roman"/>
                                                                                </w:rPr>
                                                                              </w:pPr>
                                                                              <w:r>
                                                                                <w:rPr>
                                                                                  <w:rFonts w:eastAsia="Times New Roman"/>
                                                                                  <w:noProof/>
                                                                                  <w:color w:val="0000FF"/>
                                                                                </w:rPr>
                                                                                <w:drawing>
                                                                                  <wp:inline distT="0" distB="0" distL="0" distR="0">
                                                                                    <wp:extent cx="230505" cy="230505"/>
                                                                                    <wp:effectExtent l="0" t="0" r="0" b="0"/>
                                                                                    <wp:docPr id="3" name="Grafik 3" descr="Facebook">
                                                                                      <a:hlinkClick xmlns:a="http://schemas.openxmlformats.org/drawingml/2006/main" r:id="rId34" tgtFrame="_blank"/>
                                                                                    </wp:docPr>
                                                                                    <wp:cNvGraphicFramePr>
                                                                                      <a:graphicFrameLocks xmlns:a="http://schemas.openxmlformats.org/drawingml/2006/main" noChangeAspect="1"/>
                                                                                    </wp:cNvGraphicFramePr>
                                                                                    <a:graphic xmlns:a="http://schemas.openxmlformats.org/drawingml/2006/main">
                                                                                      <a:graphicData uri="http://schemas.openxmlformats.org/drawingml/2006/picture">
                                                                                        <pic:pic xmlns:pic="http://schemas.openxmlformats.org/drawingml/2006/picture">
                                                                                          <pic:nvPicPr>
                                                                                            <pic:cNvPr id="0" name="Picture 12" descr="Facebook"/>
                                                                                            <pic:cNvPicPr>
                                                                                              <a:picLocks noChangeAspect="1" noChangeArrowheads="1"/>
                                                                                            </pic:cNvPicPr>
                                                                                          </pic:nvPicPr>
                                                                                          <pic:blipFill>
                                                                                            <a:blip r:embed="rId35">
                                                                                              <a:extLst>
                                                                                                <a:ext uri="{28A0092B-C50C-407E-A947-70E740481C1C}">
                                                                                                  <a14:useLocalDpi xmlns:a14="http://schemas.microsoft.com/office/drawing/2010/main" val="0"/>
                                                                                                </a:ext>
                                                                                              </a:extLst>
                                                                                            </a:blip>
                                                                                            <a:srcRect/>
                                                                                            <a:stretch>
                                                                                              <a:fillRect/>
                                                                                            </a:stretch>
                                                                                          </pic:blipFill>
                                                                                          <pic:spPr bwMode="auto">
                                                                                            <a:xfrm>
                                                                                              <a:off x="0" y="0"/>
                                                                                              <a:ext cx="230505" cy="230505"/>
                                                                                            </a:xfrm>
                                                                                            <a:prstGeom prst="rect">
                                                                                              <a:avLst/>
                                                                                            </a:prstGeom>
                                                                                            <a:noFill/>
                                                                                            <a:ln>
                                                                                              <a:noFill/>
                                                                                            </a:ln>
                                                                                          </pic:spPr>
                                                                                        </pic:pic>
                                                                                      </a:graphicData>
                                                                                    </a:graphic>
                                                                                  </wp:inline>
                                                                                </w:drawing>
                                                                              </w:r>
                                                                            </w:p>
                                                                          </w:tc>
                                                                        </w:tr>
                                                                      </w:tbl>
                                                                      <w:p w:rsidR="0039459B" w:rsidRDefault="0039459B">
                                                                        <w:pPr>
                                                                          <w:rPr>
                                                                            <w:rFonts w:eastAsia="Times New Roman"/>
                                                                            <w:sz w:val="20"/>
                                                                            <w:szCs w:val="20"/>
                                                                          </w:rPr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:rsidR="0039459B" w:rsidRDefault="0039459B">
                                                                  <w:pPr>
                                                                    <w:rPr>
                                                                      <w:rFonts w:eastAsia="Times New Roman"/>
                                                                      <w:sz w:val="20"/>
                                                                      <w:szCs w:val="20"/>
                                                                    </w:rPr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:rsidR="0039459B" w:rsidRDefault="0039459B">
                                                            <w:pPr>
                                                              <w:rPr>
                                                                <w:rFonts w:eastAsia="Times New Roman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39459B" w:rsidRDefault="0039459B">
                                                      <w:pPr>
                                                        <w:jc w:val="center"/>
                                                        <w:rPr>
                                                          <w:rFonts w:eastAsia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39459B" w:rsidRDefault="0039459B">
                                                <w:pPr>
                                                  <w:jc w:val="center"/>
                                                  <w:rPr>
                                                    <w:rFonts w:eastAsia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39459B" w:rsidRDefault="0039459B">
                                          <w:pPr>
                                            <w:jc w:val="center"/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39459B" w:rsidRDefault="0039459B">
                                    <w:pPr>
                                      <w:jc w:val="center"/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39459B" w:rsidRDefault="0039459B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39459B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pPr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39459B">
                                      <w:tc>
                                        <w:tcPr>
                                          <w:tcW w:w="8985" w:type="dxa"/>
                                          <w:hideMark/>
                                        </w:tcPr>
                                        <w:tbl>
                                          <w:tblPr>
                                            <w:tblpPr w:leftFromText="45" w:rightFromText="45" w:vertAnchor="text"/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000"/>
                                          </w:tblGrid>
                                          <w:tr w:rsidR="0039459B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0" w:type="dxa"/>
                                                  <w:left w:w="270" w:type="dxa"/>
                                                  <w:bottom w:w="135" w:type="dxa"/>
                                                  <w:right w:w="270" w:type="dxa"/>
                                                </w:tcMar>
                                                <w:hideMark/>
                                              </w:tcPr>
                                              <w:p w:rsidR="0039459B" w:rsidRDefault="0039459B">
                                                <w:pPr>
                                                  <w:spacing w:line="360" w:lineRule="auto"/>
                                                  <w:jc w:val="center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656565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Style w:val="Hervorhebung"/>
                                                    <w:rFonts w:ascii="Helvetica" w:eastAsia="Times New Roman" w:hAnsi="Helvetica" w:cs="Helvetica"/>
                                                    <w:color w:val="656565"/>
                                                    <w:sz w:val="18"/>
                                                    <w:szCs w:val="18"/>
                                                  </w:rPr>
                                                  <w:t>Alle Rechte vorbehalten © 2020 Weingut Josef u. Maria Reumann GmbH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656565"/>
                                                    <w:sz w:val="18"/>
                                                    <w:szCs w:val="18"/>
                                                  </w:rPr>
                                                  <w:br/>
                                                  <w:t>You are receiving this email because you opted in via our website.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656565"/>
                                                    <w:sz w:val="18"/>
                                                    <w:szCs w:val="18"/>
                                                  </w:rPr>
                                                  <w:br/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656565"/>
                                                    <w:sz w:val="18"/>
                                                    <w:szCs w:val="18"/>
                                                  </w:rPr>
                                                  <w:br/>
                                                </w:r>
                                                <w:r>
                                                  <w:rPr>
                                                    <w:rStyle w:val="Fett"/>
                                                    <w:rFonts w:ascii="Helvetica" w:eastAsia="Times New Roman" w:hAnsi="Helvetica" w:cs="Helvetica"/>
                                                    <w:color w:val="656565"/>
                                                    <w:sz w:val="18"/>
                                                    <w:szCs w:val="18"/>
                                                  </w:rPr>
                                                  <w:t>Unsere Email lautet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656565"/>
                                                    <w:sz w:val="18"/>
                                                    <w:szCs w:val="18"/>
                                                  </w:rPr>
                                                  <w:br/>
                                                </w:r>
                                                <w:hyperlink r:id="rId36" w:history="1">
                                                  <w:r>
                                                    <w:rPr>
                                                      <w:rStyle w:val="Hyperlink"/>
                                                      <w:rFonts w:eastAsia="Times New Roman"/>
                                                      <w:sz w:val="18"/>
                                                      <w:szCs w:val="18"/>
                                                    </w:rPr>
                                                    <w:t>info@weingut-reumann.at</w:t>
                                                  </w:r>
                                                </w:hyperlink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656565"/>
                                                    <w:sz w:val="18"/>
                                                    <w:szCs w:val="18"/>
                                                  </w:rPr>
                                                  <w:br/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656565"/>
                                                    <w:sz w:val="18"/>
                                                    <w:szCs w:val="18"/>
                                                  </w:rPr>
                                                  <w:br/>
                                                  <w:t>Sie möchten ändern, wie Sie diesen Newsletter erhalten?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656565"/>
                                                    <w:sz w:val="18"/>
                                                    <w:szCs w:val="18"/>
                                                  </w:rPr>
                                                  <w:br/>
                                                </w:r>
                                                <w:hyperlink r:id="rId37" w:history="1">
                                                  <w:r>
                                                    <w:rPr>
                                                      <w:rStyle w:val="Hyperlink"/>
                                                      <w:rFonts w:eastAsia="Times New Roman"/>
                                                      <w:color w:val="656565"/>
                                                      <w:sz w:val="18"/>
                                                      <w:szCs w:val="18"/>
                                                    </w:rPr>
                                                    <w:t>Hier aktualisieren Sie Ihre Einstellungen</w:t>
                                                  </w:r>
                                                </w:hyperlink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656565"/>
                                                    <w:sz w:val="18"/>
                                                    <w:szCs w:val="18"/>
                                                  </w:rPr>
                                                  <w:t> oder </w:t>
                                                </w:r>
                                                <w:hyperlink r:id="rId38" w:history="1">
                                                  <w:r>
                                                    <w:rPr>
                                                      <w:rStyle w:val="Hyperlink"/>
                                                      <w:rFonts w:eastAsia="Times New Roman"/>
                                                      <w:color w:val="656565"/>
                                                      <w:sz w:val="18"/>
                                                      <w:szCs w:val="18"/>
                                                    </w:rPr>
                                                    <w:t>melden sich von der Liste ab</w:t>
                                                  </w:r>
                                                </w:hyperlink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656565"/>
                                                    <w:sz w:val="18"/>
                                                    <w:szCs w:val="18"/>
                                                  </w:rPr>
                                                  <w:t>.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656565"/>
                                                    <w:sz w:val="18"/>
                                                    <w:szCs w:val="18"/>
                                                  </w:rPr>
                                                  <w:br/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656565"/>
                                                    <w:sz w:val="18"/>
                                                    <w:szCs w:val="18"/>
                                                  </w:rPr>
                                                  <w:br/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noProof/>
                                                    <w:color w:val="656565"/>
                                                    <w:sz w:val="18"/>
                                                    <w:szCs w:val="18"/>
                                                  </w:rPr>
                                                  <w:drawing>
                                                    <wp:inline distT="0" distB="0" distL="0" distR="0">
                                                      <wp:extent cx="1327785" cy="516890"/>
                                                      <wp:effectExtent l="0" t="0" r="5715" b="0"/>
                                                      <wp:docPr id="2" name="Grafik 2" descr="Email Marketing Powered by Mailchimp">
                                                        <a:hlinkClick xmlns:a="http://schemas.openxmlformats.org/drawingml/2006/main" r:id="rId39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3" descr="Email Marketing Powered by Mailchimp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40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1327785" cy="51689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39459B" w:rsidRDefault="0039459B">
                                          <w:pPr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39459B" w:rsidRDefault="0039459B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39459B" w:rsidRDefault="0039459B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39459B" w:rsidRDefault="0039459B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39459B" w:rsidRDefault="0039459B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39459B" w:rsidRDefault="0039459B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</w:tbl>
    <w:p w:rsidR="0039459B" w:rsidRDefault="0039459B" w:rsidP="0039459B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8255" cy="8255"/>
            <wp:effectExtent l="0" t="0" r="0" b="0"/>
            <wp:docPr id="1" name="Grafik 1" descr="https://weingut-reumann.us19.list-manage.com/track/open.php?u=b5466173a98c5b67bf83b64e5&amp;id=48fe94dd85&amp;e=0bb3bb6e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eingut-reumann.us19.list-manage.com/track/open.php?u=b5466173a98c5b67bf83b64e5&amp;id=48fe94dd85&amp;e=0bb3bb6e3f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DC6" w:rsidRDefault="00331DC6">
      <w:bookmarkStart w:id="0" w:name="_GoBack"/>
      <w:bookmarkEnd w:id="0"/>
    </w:p>
    <w:sectPr w:rsidR="00331DC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59B"/>
    <w:rsid w:val="00331DC6"/>
    <w:rsid w:val="00394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9459B"/>
    <w:pPr>
      <w:spacing w:after="0" w:line="240" w:lineRule="auto"/>
    </w:pPr>
    <w:rPr>
      <w:rFonts w:ascii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link w:val="berschrift1Zchn"/>
    <w:uiPriority w:val="9"/>
    <w:qFormat/>
    <w:rsid w:val="0039459B"/>
    <w:pPr>
      <w:spacing w:line="300" w:lineRule="auto"/>
      <w:outlineLvl w:val="0"/>
    </w:pPr>
    <w:rPr>
      <w:rFonts w:ascii="Helvetica" w:hAnsi="Helvetica" w:cs="Helvetica"/>
      <w:b/>
      <w:bCs/>
      <w:color w:val="202020"/>
      <w:kern w:val="36"/>
      <w:sz w:val="39"/>
      <w:szCs w:val="3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9459B"/>
    <w:rPr>
      <w:rFonts w:ascii="Helvetica" w:hAnsi="Helvetica" w:cs="Helvetica"/>
      <w:b/>
      <w:bCs/>
      <w:color w:val="202020"/>
      <w:kern w:val="36"/>
      <w:sz w:val="39"/>
      <w:szCs w:val="39"/>
      <w:lang w:eastAsia="de-DE"/>
    </w:rPr>
  </w:style>
  <w:style w:type="character" w:styleId="Hyperlink">
    <w:name w:val="Hyperlink"/>
    <w:basedOn w:val="Absatz-Standardschriftart"/>
    <w:uiPriority w:val="99"/>
    <w:semiHidden/>
    <w:unhideWhenUsed/>
    <w:rsid w:val="0039459B"/>
    <w:rPr>
      <w:color w:val="0000FF"/>
      <w:u w:val="single"/>
    </w:rPr>
  </w:style>
  <w:style w:type="character" w:styleId="Hervorhebung">
    <w:name w:val="Emphasis"/>
    <w:basedOn w:val="Absatz-Standardschriftart"/>
    <w:uiPriority w:val="20"/>
    <w:qFormat/>
    <w:rsid w:val="0039459B"/>
    <w:rPr>
      <w:i/>
      <w:iCs/>
    </w:rPr>
  </w:style>
  <w:style w:type="character" w:styleId="Fett">
    <w:name w:val="Strong"/>
    <w:basedOn w:val="Absatz-Standardschriftart"/>
    <w:uiPriority w:val="22"/>
    <w:qFormat/>
    <w:rsid w:val="0039459B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9459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9459B"/>
    <w:rPr>
      <w:rFonts w:ascii="Tahoma" w:hAnsi="Tahoma" w:cs="Tahoma"/>
      <w:sz w:val="16"/>
      <w:szCs w:val="16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9459B"/>
    <w:pPr>
      <w:spacing w:after="0" w:line="240" w:lineRule="auto"/>
    </w:pPr>
    <w:rPr>
      <w:rFonts w:ascii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link w:val="berschrift1Zchn"/>
    <w:uiPriority w:val="9"/>
    <w:qFormat/>
    <w:rsid w:val="0039459B"/>
    <w:pPr>
      <w:spacing w:line="300" w:lineRule="auto"/>
      <w:outlineLvl w:val="0"/>
    </w:pPr>
    <w:rPr>
      <w:rFonts w:ascii="Helvetica" w:hAnsi="Helvetica" w:cs="Helvetica"/>
      <w:b/>
      <w:bCs/>
      <w:color w:val="202020"/>
      <w:kern w:val="36"/>
      <w:sz w:val="39"/>
      <w:szCs w:val="3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9459B"/>
    <w:rPr>
      <w:rFonts w:ascii="Helvetica" w:hAnsi="Helvetica" w:cs="Helvetica"/>
      <w:b/>
      <w:bCs/>
      <w:color w:val="202020"/>
      <w:kern w:val="36"/>
      <w:sz w:val="39"/>
      <w:szCs w:val="39"/>
      <w:lang w:eastAsia="de-DE"/>
    </w:rPr>
  </w:style>
  <w:style w:type="character" w:styleId="Hyperlink">
    <w:name w:val="Hyperlink"/>
    <w:basedOn w:val="Absatz-Standardschriftart"/>
    <w:uiPriority w:val="99"/>
    <w:semiHidden/>
    <w:unhideWhenUsed/>
    <w:rsid w:val="0039459B"/>
    <w:rPr>
      <w:color w:val="0000FF"/>
      <w:u w:val="single"/>
    </w:rPr>
  </w:style>
  <w:style w:type="character" w:styleId="Hervorhebung">
    <w:name w:val="Emphasis"/>
    <w:basedOn w:val="Absatz-Standardschriftart"/>
    <w:uiPriority w:val="20"/>
    <w:qFormat/>
    <w:rsid w:val="0039459B"/>
    <w:rPr>
      <w:i/>
      <w:iCs/>
    </w:rPr>
  </w:style>
  <w:style w:type="character" w:styleId="Fett">
    <w:name w:val="Strong"/>
    <w:basedOn w:val="Absatz-Standardschriftart"/>
    <w:uiPriority w:val="22"/>
    <w:qFormat/>
    <w:rsid w:val="0039459B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9459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9459B"/>
    <w:rPr>
      <w:rFonts w:ascii="Tahoma" w:hAnsi="Tahoma" w:cs="Tahoma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505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ingut-reumann.us19.list-manage.com/track/click?u=b5466173a98c5b67bf83b64e5&amp;id=8ce801fbb9&amp;e=0bb3bb6e3f" TargetMode="External"/><Relationship Id="rId13" Type="http://schemas.openxmlformats.org/officeDocument/2006/relationships/hyperlink" Target="https://weingut-reumann.us19.list-manage.com/track/click?u=b5466173a98c5b67bf83b64e5&amp;id=7241b8d7a5&amp;e=0bb3bb6e3f" TargetMode="External"/><Relationship Id="rId18" Type="http://schemas.openxmlformats.org/officeDocument/2006/relationships/hyperlink" Target="https://weingut-reumann.us19.list-manage.com/track/click?u=b5466173a98c5b67bf83b64e5&amp;id=7c1f61043a&amp;e=0bb3bb6e3f" TargetMode="External"/><Relationship Id="rId26" Type="http://schemas.openxmlformats.org/officeDocument/2006/relationships/hyperlink" Target="https://weingut-reumann.us19.list-manage.com/track/click?u=b5466173a98c5b67bf83b64e5&amp;id=bede4f3123&amp;e=0bb3bb6e3f" TargetMode="External"/><Relationship Id="rId39" Type="http://schemas.openxmlformats.org/officeDocument/2006/relationships/hyperlink" Target="http://www.mailchimp.com/monkey-rewards/?utm_source=freemium_newsletter&amp;utm_medium=email&amp;utm_campaign=monkey_rewards&amp;aid=b5466173a98c5b67bf83b64e5&amp;afl=1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3.png"/><Relationship Id="rId34" Type="http://schemas.openxmlformats.org/officeDocument/2006/relationships/hyperlink" Target="https://weingut-reumann.us19.list-manage.com/track/click?u=b5466173a98c5b67bf83b64e5&amp;id=401e921547&amp;e=0bb3bb6e3f" TargetMode="External"/><Relationship Id="rId42" Type="http://schemas.openxmlformats.org/officeDocument/2006/relationships/fontTable" Target="fontTable.xml"/><Relationship Id="rId7" Type="http://schemas.openxmlformats.org/officeDocument/2006/relationships/hyperlink" Target="https://mailchi.mp/7b6f8fab8340/newsletter-mai-4774997?e=0bb3bb6e3f" TargetMode="External"/><Relationship Id="rId12" Type="http://schemas.openxmlformats.org/officeDocument/2006/relationships/hyperlink" Target="https://weingut-reumann.us19.list-manage.com/track/click?u=b5466173a98c5b67bf83b64e5&amp;id=fe3b7d9c3a&amp;e=0bb3bb6e3f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4.jpeg"/><Relationship Id="rId33" Type="http://schemas.openxmlformats.org/officeDocument/2006/relationships/image" Target="media/image7.png"/><Relationship Id="rId38" Type="http://schemas.openxmlformats.org/officeDocument/2006/relationships/hyperlink" Target="https://weingut-reumann.us19.list-manage.com/unsubscribe?u=b5466173a98c5b67bf83b64e5&amp;id=3189b68f3e&amp;e=0bb3bb6e3f&amp;c=48fe94dd85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weingut-reumann.us19.list-manage.com/track/click?u=b5466173a98c5b67bf83b64e5&amp;id=43271df38c&amp;e=0bb3bb6e3f" TargetMode="External"/><Relationship Id="rId20" Type="http://schemas.openxmlformats.org/officeDocument/2006/relationships/hyperlink" Target="https://weingut-reumann.us19.list-manage.com/track/click?u=b5466173a98c5b67bf83b64e5&amp;id=ef2dc1b241&amp;e=0bb3bb6e3f" TargetMode="External"/><Relationship Id="rId29" Type="http://schemas.openxmlformats.org/officeDocument/2006/relationships/hyperlink" Target="NULL" TargetMode="External"/><Relationship Id="rId41" Type="http://schemas.openxmlformats.org/officeDocument/2006/relationships/image" Target="media/image10.gif"/><Relationship Id="rId1" Type="http://schemas.openxmlformats.org/officeDocument/2006/relationships/styles" Target="styles.xml"/><Relationship Id="rId6" Type="http://schemas.openxmlformats.org/officeDocument/2006/relationships/hyperlink" Target="https://weingut-reumann.us19.list-manage.com/track/click?u=b5466173a98c5b67bf83b64e5&amp;id=d930dbf08e&amp;e=0bb3bb6e3f" TargetMode="External"/><Relationship Id="rId11" Type="http://schemas.openxmlformats.org/officeDocument/2006/relationships/hyperlink" Target="https://weingut-reumann.us19.list-manage.com/track/click?u=b5466173a98c5b67bf83b64e5&amp;id=50fe11a8c1&amp;e=0bb3bb6e3f" TargetMode="External"/><Relationship Id="rId24" Type="http://schemas.openxmlformats.org/officeDocument/2006/relationships/hyperlink" Target="https://weingut-reumann.us19.list-manage.com/track/click?u=b5466173a98c5b67bf83b64e5&amp;id=ec043aa7e0&amp;e=0bb3bb6e3f" TargetMode="External"/><Relationship Id="rId32" Type="http://schemas.openxmlformats.org/officeDocument/2006/relationships/hyperlink" Target="https://weingut-reumann.us19.list-manage.com/track/click?u=b5466173a98c5b67bf83b64e5&amp;id=edb7f5b01e&amp;e=0bb3bb6e3f" TargetMode="External"/><Relationship Id="rId37" Type="http://schemas.openxmlformats.org/officeDocument/2006/relationships/hyperlink" Target="https://weingut-reumann.us19.list-manage.com/profile?u=b5466173a98c5b67bf83b64e5&amp;id=3189b68f3e&amp;e=0bb3bb6e3f" TargetMode="External"/><Relationship Id="rId40" Type="http://schemas.openxmlformats.org/officeDocument/2006/relationships/image" Target="media/image9.png"/><Relationship Id="rId5" Type="http://schemas.openxmlformats.org/officeDocument/2006/relationships/image" Target="media/image1.png"/><Relationship Id="rId15" Type="http://schemas.openxmlformats.org/officeDocument/2006/relationships/hyperlink" Target="https://weingut-reumann.us19.list-manage.com/track/click?u=b5466173a98c5b67bf83b64e5&amp;id=2ec6df913b&amp;e=0bb3bb6e3f" TargetMode="External"/><Relationship Id="rId23" Type="http://schemas.openxmlformats.org/officeDocument/2006/relationships/hyperlink" Target="https://weingut-reumann.us19.list-manage.com/track/click?u=b5466173a98c5b67bf83b64e5&amp;id=7fde2b1ea7&amp;e=0bb3bb6e3f" TargetMode="External"/><Relationship Id="rId28" Type="http://schemas.openxmlformats.org/officeDocument/2006/relationships/image" Target="media/image5.jpeg"/><Relationship Id="rId36" Type="http://schemas.openxmlformats.org/officeDocument/2006/relationships/hyperlink" Target="mailto:info@weingut-reumann.at" TargetMode="External"/><Relationship Id="rId10" Type="http://schemas.openxmlformats.org/officeDocument/2006/relationships/hyperlink" Target="https://weingut-reumann.us19.list-manage.com/track/click?u=b5466173a98c5b67bf83b64e5&amp;id=7835047fd1&amp;e=0bb3bb6e3f" TargetMode="External"/><Relationship Id="rId19" Type="http://schemas.openxmlformats.org/officeDocument/2006/relationships/hyperlink" Target="https://weingut-reumann.us19.list-manage.com/track/click?u=b5466173a98c5b67bf83b64e5&amp;id=8b43098bfc&amp;e=0bb3bb6e3f" TargetMode="External"/><Relationship Id="rId31" Type="http://schemas.openxmlformats.org/officeDocument/2006/relationships/hyperlink" Target="https://weingut-reumann.us19.list-manage.com/track/click?u=b5466173a98c5b67bf83b64e5&amp;id=d0e3ad0fa6&amp;e=0bb3bb6e3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eingut-reumann.us19.list-manage.com/track/click?u=b5466173a98c5b67bf83b64e5&amp;id=7c831ddb33&amp;e=0bb3bb6e3f" TargetMode="External"/><Relationship Id="rId14" Type="http://schemas.openxmlformats.org/officeDocument/2006/relationships/hyperlink" Target="https://weingut-reumann.us19.list-manage.com/track/click?u=b5466173a98c5b67bf83b64e5&amp;id=2bc38b3180&amp;e=0bb3bb6e3f" TargetMode="External"/><Relationship Id="rId22" Type="http://schemas.openxmlformats.org/officeDocument/2006/relationships/hyperlink" Target="https://weingut-reumann.us19.list-manage.com/track/click?u=b5466173a98c5b67bf83b64e5&amp;id=d3617ad782&amp;e=0bb3bb6e3f" TargetMode="External"/><Relationship Id="rId27" Type="http://schemas.openxmlformats.org/officeDocument/2006/relationships/hyperlink" Target="NULL" TargetMode="External"/><Relationship Id="rId30" Type="http://schemas.openxmlformats.org/officeDocument/2006/relationships/image" Target="media/image6.jpeg"/><Relationship Id="rId35" Type="http://schemas.openxmlformats.org/officeDocument/2006/relationships/image" Target="media/image8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808</Words>
  <Characters>5096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Office</cp:lastModifiedBy>
  <cp:revision>1</cp:revision>
  <dcterms:created xsi:type="dcterms:W3CDTF">2020-04-07T12:15:00Z</dcterms:created>
  <dcterms:modified xsi:type="dcterms:W3CDTF">2020-04-07T12:16:00Z</dcterms:modified>
</cp:coreProperties>
</file>